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72F2B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94C9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06446" cy="441063"/>
            <wp:effectExtent l="19050" t="0" r="0" b="0"/>
            <wp:docPr id="3" name="Рисунок 1" descr="C:\Users\User\Desktop\Этот ХОРОШ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Этот ХОРОШИЙ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822" cy="443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5B4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94C98">
        <w:rPr>
          <w:rFonts w:ascii="Times New Roman" w:hAnsi="Times New Roman" w:cs="Times New Roman"/>
          <w:sz w:val="28"/>
          <w:szCs w:val="28"/>
        </w:rPr>
        <w:t>Муниципальное автономное учреждение дополнительного образования</w:t>
      </w:r>
    </w:p>
    <w:p w:rsidR="00072F2B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94C98">
        <w:rPr>
          <w:rFonts w:ascii="Times New Roman" w:hAnsi="Times New Roman" w:cs="Times New Roman"/>
          <w:sz w:val="28"/>
          <w:szCs w:val="28"/>
        </w:rPr>
        <w:t>«Детско-юношеская спортивная школа №5»</w:t>
      </w:r>
    </w:p>
    <w:p w:rsidR="00072F2B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72F2B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72F2B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72F2B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72F2B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72F2B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72F2B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94C98">
        <w:rPr>
          <w:rFonts w:ascii="Times New Roman" w:hAnsi="Times New Roman" w:cs="Times New Roman"/>
          <w:sz w:val="28"/>
          <w:szCs w:val="28"/>
        </w:rPr>
        <w:t>ПРОЕКТ</w:t>
      </w:r>
    </w:p>
    <w:p w:rsidR="004F15F5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94C98">
        <w:rPr>
          <w:rFonts w:ascii="Times New Roman" w:hAnsi="Times New Roman" w:cs="Times New Roman"/>
          <w:sz w:val="28"/>
          <w:szCs w:val="28"/>
        </w:rPr>
        <w:t xml:space="preserve">«ОПТИМИЗАЦИЯ ПРОЦЕССА ТЕСТИРОВАНИЯ ТЕОРЕТИЧЕСКИХ ЗНАНИЙ УЧАЩИХСЯ ОБЪЕДИНЕНИЯ «СПОРТИВНАЯ БОРЬБА» </w:t>
      </w:r>
    </w:p>
    <w:p w:rsidR="00072F2B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94C98">
        <w:rPr>
          <w:rFonts w:ascii="Times New Roman" w:hAnsi="Times New Roman" w:cs="Times New Roman"/>
          <w:sz w:val="28"/>
          <w:szCs w:val="28"/>
        </w:rPr>
        <w:t>(ДИСЦИПЛИНА ГРЕКО-РИМСКАЯ БОРЬБА)</w:t>
      </w:r>
    </w:p>
    <w:p w:rsidR="00072F2B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94C98">
        <w:rPr>
          <w:rFonts w:ascii="Times New Roman" w:hAnsi="Times New Roman" w:cs="Times New Roman"/>
          <w:sz w:val="28"/>
          <w:szCs w:val="28"/>
        </w:rPr>
        <w:t>МАУ ДО «ДЕТСКО-ЮНОШЕСКАЯ СПОРТИВНАЯ ШКОЛА №5»</w:t>
      </w:r>
    </w:p>
    <w:p w:rsidR="00072F2B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72F2B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72F2B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72F2B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72F2B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72F2B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72F2B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72F2B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72F2B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72F2B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72F2B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72F2B" w:rsidRPr="00A94C98" w:rsidRDefault="00072F2B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72F2B" w:rsidRDefault="00072F2B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A94C98">
        <w:rPr>
          <w:rFonts w:ascii="Times New Roman" w:hAnsi="Times New Roman" w:cs="Times New Roman"/>
          <w:sz w:val="28"/>
          <w:szCs w:val="28"/>
        </w:rPr>
        <w:t>РАЗРАБОТЧИКИ ПРОЕКТА: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4"/>
        <w:gridCol w:w="6038"/>
      </w:tblGrid>
      <w:tr w:rsidR="00FA4BFE" w:rsidTr="00FA4BFE">
        <w:tc>
          <w:tcPr>
            <w:tcW w:w="4644" w:type="dxa"/>
          </w:tcPr>
          <w:p w:rsidR="00FA4BFE" w:rsidRDefault="00FA4BFE" w:rsidP="0062532E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38" w:type="dxa"/>
          </w:tcPr>
          <w:p w:rsidR="00FA4BFE" w:rsidRPr="00A94C98" w:rsidRDefault="00FA4BFE" w:rsidP="00FA4B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94C98">
              <w:rPr>
                <w:rFonts w:ascii="Times New Roman" w:hAnsi="Times New Roman" w:cs="Times New Roman"/>
                <w:b/>
                <w:sz w:val="28"/>
                <w:szCs w:val="28"/>
              </w:rPr>
              <w:t>Ярошенко А.С. –</w:t>
            </w:r>
            <w:r w:rsidRPr="00A94C98">
              <w:rPr>
                <w:rFonts w:ascii="Times New Roman" w:hAnsi="Times New Roman" w:cs="Times New Roman"/>
                <w:sz w:val="28"/>
                <w:szCs w:val="28"/>
              </w:rPr>
              <w:t xml:space="preserve"> заместитель директора по БЖ</w:t>
            </w:r>
          </w:p>
          <w:p w:rsidR="00FA4BFE" w:rsidRPr="00A94C98" w:rsidRDefault="00FA4BFE" w:rsidP="00FA4B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94C98">
              <w:rPr>
                <w:rFonts w:ascii="Times New Roman" w:hAnsi="Times New Roman" w:cs="Times New Roman"/>
                <w:b/>
                <w:sz w:val="28"/>
                <w:szCs w:val="28"/>
              </w:rPr>
              <w:t>Шкарпетина Т.В.</w:t>
            </w:r>
            <w:r w:rsidRPr="00A94C98">
              <w:rPr>
                <w:rFonts w:ascii="Times New Roman" w:hAnsi="Times New Roman" w:cs="Times New Roman"/>
                <w:sz w:val="28"/>
                <w:szCs w:val="28"/>
              </w:rPr>
              <w:t xml:space="preserve"> – заведующий отделом</w:t>
            </w:r>
          </w:p>
          <w:p w:rsidR="00FA4BFE" w:rsidRPr="00A94C98" w:rsidRDefault="00FA4BFE" w:rsidP="00FA4B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94C98">
              <w:rPr>
                <w:rFonts w:ascii="Times New Roman" w:hAnsi="Times New Roman" w:cs="Times New Roman"/>
                <w:b/>
                <w:sz w:val="28"/>
                <w:szCs w:val="28"/>
              </w:rPr>
              <w:t>Бикулова Н.С.</w:t>
            </w:r>
            <w:r w:rsidRPr="00A94C98">
              <w:rPr>
                <w:rFonts w:ascii="Times New Roman" w:hAnsi="Times New Roman" w:cs="Times New Roman"/>
                <w:sz w:val="28"/>
                <w:szCs w:val="28"/>
              </w:rPr>
              <w:t xml:space="preserve"> – педагог-организатор</w:t>
            </w:r>
          </w:p>
          <w:p w:rsidR="00FA4BFE" w:rsidRPr="00A94C98" w:rsidRDefault="00FA4BFE" w:rsidP="00FA4B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94C98">
              <w:rPr>
                <w:rFonts w:ascii="Times New Roman" w:hAnsi="Times New Roman" w:cs="Times New Roman"/>
                <w:b/>
                <w:sz w:val="28"/>
                <w:szCs w:val="28"/>
              </w:rPr>
              <w:t>Каширин К.С.</w:t>
            </w:r>
            <w:r w:rsidRPr="00A94C98">
              <w:rPr>
                <w:rFonts w:ascii="Times New Roman" w:hAnsi="Times New Roman" w:cs="Times New Roman"/>
                <w:sz w:val="28"/>
                <w:szCs w:val="28"/>
              </w:rPr>
              <w:t xml:space="preserve"> - тренер-преподаватель</w:t>
            </w:r>
          </w:p>
          <w:p w:rsidR="00FA4BFE" w:rsidRDefault="00FA4BFE" w:rsidP="0062532E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A4BFE" w:rsidRPr="00A94C98" w:rsidRDefault="00FA4BFE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1F1352" w:rsidRPr="00A94C98" w:rsidRDefault="001F1352" w:rsidP="00FA4BF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1F1352" w:rsidRPr="00A94C98" w:rsidRDefault="001F1352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F1352" w:rsidRPr="00A94C98" w:rsidRDefault="001F1352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F1352" w:rsidRPr="00A94C98" w:rsidRDefault="001F1352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F1352" w:rsidRPr="00A94C98" w:rsidRDefault="001F1352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F1352" w:rsidRPr="00A94C98" w:rsidRDefault="001F1352" w:rsidP="0062532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94C98">
        <w:rPr>
          <w:rFonts w:ascii="Times New Roman" w:hAnsi="Times New Roman" w:cs="Times New Roman"/>
          <w:sz w:val="28"/>
          <w:szCs w:val="28"/>
        </w:rPr>
        <w:t>Новокузнецкий городской округ</w:t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378059416"/>
        <w:docPartObj>
          <w:docPartGallery w:val="Table of Contents"/>
          <w:docPartUnique/>
        </w:docPartObj>
      </w:sdtPr>
      <w:sdtEndPr/>
      <w:sdtContent>
        <w:p w:rsidR="00FA4BFE" w:rsidRDefault="00FA4BFE">
          <w:pPr>
            <w:pStyle w:val="ae"/>
          </w:pPr>
          <w:r>
            <w:t>Оглавление</w:t>
          </w:r>
        </w:p>
        <w:p w:rsidR="004340F7" w:rsidRDefault="00FA4BFE">
          <w:pPr>
            <w:pStyle w:val="11"/>
            <w:tabs>
              <w:tab w:val="left" w:pos="44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22946820" w:history="1">
            <w:r w:rsidR="004340F7" w:rsidRPr="00465286">
              <w:rPr>
                <w:rStyle w:val="af"/>
                <w:rFonts w:ascii="Times New Roman" w:hAnsi="Times New Roman" w:cs="Times New Roman"/>
                <w:noProof/>
              </w:rPr>
              <w:t>1.</w:t>
            </w:r>
            <w:r w:rsidR="004340F7">
              <w:rPr>
                <w:rFonts w:eastAsiaTheme="minorEastAsia"/>
                <w:noProof/>
                <w:lang w:eastAsia="ru-RU"/>
              </w:rPr>
              <w:tab/>
            </w:r>
            <w:r w:rsidR="004340F7" w:rsidRPr="00465286">
              <w:rPr>
                <w:rStyle w:val="af"/>
                <w:rFonts w:ascii="Times New Roman" w:hAnsi="Times New Roman" w:cs="Times New Roman"/>
                <w:noProof/>
              </w:rPr>
              <w:t>ПАСПОРТ ЛИН-ПРОЕКТА</w:t>
            </w:r>
            <w:r w:rsidR="004340F7">
              <w:rPr>
                <w:noProof/>
                <w:webHidden/>
              </w:rPr>
              <w:tab/>
            </w:r>
            <w:r w:rsidR="004340F7">
              <w:rPr>
                <w:noProof/>
                <w:webHidden/>
              </w:rPr>
              <w:fldChar w:fldCharType="begin"/>
            </w:r>
            <w:r w:rsidR="004340F7">
              <w:rPr>
                <w:noProof/>
                <w:webHidden/>
              </w:rPr>
              <w:instrText xml:space="preserve"> PAGEREF _Toc122946820 \h </w:instrText>
            </w:r>
            <w:r w:rsidR="004340F7">
              <w:rPr>
                <w:noProof/>
                <w:webHidden/>
              </w:rPr>
            </w:r>
            <w:r w:rsidR="004340F7">
              <w:rPr>
                <w:noProof/>
                <w:webHidden/>
              </w:rPr>
              <w:fldChar w:fldCharType="separate"/>
            </w:r>
            <w:r w:rsidR="004340F7">
              <w:rPr>
                <w:noProof/>
                <w:webHidden/>
              </w:rPr>
              <w:t>3</w:t>
            </w:r>
            <w:r w:rsidR="004340F7">
              <w:rPr>
                <w:noProof/>
                <w:webHidden/>
              </w:rPr>
              <w:fldChar w:fldCharType="end"/>
            </w:r>
          </w:hyperlink>
        </w:p>
        <w:p w:rsidR="004340F7" w:rsidRDefault="00425137">
          <w:pPr>
            <w:pStyle w:val="11"/>
            <w:tabs>
              <w:tab w:val="left" w:pos="44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22946821" w:history="1">
            <w:r w:rsidR="004340F7" w:rsidRPr="00465286">
              <w:rPr>
                <w:rStyle w:val="af"/>
                <w:rFonts w:ascii="Times New Roman" w:hAnsi="Times New Roman" w:cs="Times New Roman"/>
                <w:noProof/>
              </w:rPr>
              <w:t>2.</w:t>
            </w:r>
            <w:r w:rsidR="004340F7">
              <w:rPr>
                <w:rFonts w:eastAsiaTheme="minorEastAsia"/>
                <w:noProof/>
                <w:lang w:eastAsia="ru-RU"/>
              </w:rPr>
              <w:tab/>
            </w:r>
            <w:r w:rsidR="004340F7" w:rsidRPr="00465286">
              <w:rPr>
                <w:rStyle w:val="af"/>
                <w:rFonts w:ascii="Times New Roman" w:hAnsi="Times New Roman" w:cs="Times New Roman"/>
                <w:noProof/>
              </w:rPr>
              <w:t>ПОЯСНИТЕЛЬНАЯ ЗАПИСКА</w:t>
            </w:r>
            <w:r w:rsidR="004340F7">
              <w:rPr>
                <w:noProof/>
                <w:webHidden/>
              </w:rPr>
              <w:tab/>
            </w:r>
            <w:r w:rsidR="004340F7">
              <w:rPr>
                <w:noProof/>
                <w:webHidden/>
              </w:rPr>
              <w:fldChar w:fldCharType="begin"/>
            </w:r>
            <w:r w:rsidR="004340F7">
              <w:rPr>
                <w:noProof/>
                <w:webHidden/>
              </w:rPr>
              <w:instrText xml:space="preserve"> PAGEREF _Toc122946821 \h </w:instrText>
            </w:r>
            <w:r w:rsidR="004340F7">
              <w:rPr>
                <w:noProof/>
                <w:webHidden/>
              </w:rPr>
            </w:r>
            <w:r w:rsidR="004340F7">
              <w:rPr>
                <w:noProof/>
                <w:webHidden/>
              </w:rPr>
              <w:fldChar w:fldCharType="separate"/>
            </w:r>
            <w:r w:rsidR="004340F7">
              <w:rPr>
                <w:noProof/>
                <w:webHidden/>
              </w:rPr>
              <w:t>5</w:t>
            </w:r>
            <w:r w:rsidR="004340F7">
              <w:rPr>
                <w:noProof/>
                <w:webHidden/>
              </w:rPr>
              <w:fldChar w:fldCharType="end"/>
            </w:r>
          </w:hyperlink>
        </w:p>
        <w:p w:rsidR="004340F7" w:rsidRDefault="00425137">
          <w:pPr>
            <w:pStyle w:val="11"/>
            <w:tabs>
              <w:tab w:val="left" w:pos="44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22946822" w:history="1">
            <w:r w:rsidR="004340F7" w:rsidRPr="00465286">
              <w:rPr>
                <w:rStyle w:val="af"/>
                <w:rFonts w:ascii="Times New Roman" w:hAnsi="Times New Roman" w:cs="Times New Roman"/>
                <w:noProof/>
              </w:rPr>
              <w:t>3.</w:t>
            </w:r>
            <w:r w:rsidR="004340F7">
              <w:rPr>
                <w:rFonts w:eastAsiaTheme="minorEastAsia"/>
                <w:noProof/>
                <w:lang w:eastAsia="ru-RU"/>
              </w:rPr>
              <w:tab/>
            </w:r>
            <w:r w:rsidR="004340F7" w:rsidRPr="00465286">
              <w:rPr>
                <w:rStyle w:val="af"/>
                <w:rFonts w:ascii="Times New Roman" w:hAnsi="Times New Roman" w:cs="Times New Roman"/>
                <w:noProof/>
              </w:rPr>
              <w:t>АНАЛИЗ ПРОБЛЕМ</w:t>
            </w:r>
            <w:r w:rsidR="004340F7">
              <w:rPr>
                <w:noProof/>
                <w:webHidden/>
              </w:rPr>
              <w:tab/>
            </w:r>
            <w:r w:rsidR="004340F7">
              <w:rPr>
                <w:noProof/>
                <w:webHidden/>
              </w:rPr>
              <w:fldChar w:fldCharType="begin"/>
            </w:r>
            <w:r w:rsidR="004340F7">
              <w:rPr>
                <w:noProof/>
                <w:webHidden/>
              </w:rPr>
              <w:instrText xml:space="preserve"> PAGEREF _Toc122946822 \h </w:instrText>
            </w:r>
            <w:r w:rsidR="004340F7">
              <w:rPr>
                <w:noProof/>
                <w:webHidden/>
              </w:rPr>
            </w:r>
            <w:r w:rsidR="004340F7">
              <w:rPr>
                <w:noProof/>
                <w:webHidden/>
              </w:rPr>
              <w:fldChar w:fldCharType="separate"/>
            </w:r>
            <w:r w:rsidR="004340F7">
              <w:rPr>
                <w:noProof/>
                <w:webHidden/>
              </w:rPr>
              <w:t>10</w:t>
            </w:r>
            <w:r w:rsidR="004340F7">
              <w:rPr>
                <w:noProof/>
                <w:webHidden/>
              </w:rPr>
              <w:fldChar w:fldCharType="end"/>
            </w:r>
          </w:hyperlink>
        </w:p>
        <w:p w:rsidR="004340F7" w:rsidRDefault="00425137">
          <w:pPr>
            <w:pStyle w:val="11"/>
            <w:tabs>
              <w:tab w:val="left" w:pos="44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22946823" w:history="1">
            <w:r w:rsidR="004340F7" w:rsidRPr="00465286">
              <w:rPr>
                <w:rStyle w:val="af"/>
                <w:rFonts w:ascii="Times New Roman" w:eastAsia="Times New Roman" w:hAnsi="Times New Roman" w:cs="Times New Roman"/>
                <w:noProof/>
                <w:lang w:eastAsia="ru-RU"/>
              </w:rPr>
              <w:t>4.</w:t>
            </w:r>
            <w:r w:rsidR="004340F7">
              <w:rPr>
                <w:rFonts w:eastAsiaTheme="minorEastAsia"/>
                <w:noProof/>
                <w:lang w:eastAsia="ru-RU"/>
              </w:rPr>
              <w:tab/>
            </w:r>
            <w:r w:rsidR="004340F7" w:rsidRPr="00465286">
              <w:rPr>
                <w:rStyle w:val="af"/>
                <w:rFonts w:ascii="Times New Roman" w:eastAsia="Times New Roman" w:hAnsi="Times New Roman" w:cs="Times New Roman"/>
                <w:noProof/>
                <w:lang w:eastAsia="ru-RU"/>
              </w:rPr>
              <w:t>МЕТОД «5 ПОЧЕМУ?»</w:t>
            </w:r>
            <w:r w:rsidR="004340F7">
              <w:rPr>
                <w:noProof/>
                <w:webHidden/>
              </w:rPr>
              <w:tab/>
            </w:r>
            <w:r w:rsidR="004340F7">
              <w:rPr>
                <w:noProof/>
                <w:webHidden/>
              </w:rPr>
              <w:fldChar w:fldCharType="begin"/>
            </w:r>
            <w:r w:rsidR="004340F7">
              <w:rPr>
                <w:noProof/>
                <w:webHidden/>
              </w:rPr>
              <w:instrText xml:space="preserve"> PAGEREF _Toc122946823 \h </w:instrText>
            </w:r>
            <w:r w:rsidR="004340F7">
              <w:rPr>
                <w:noProof/>
                <w:webHidden/>
              </w:rPr>
            </w:r>
            <w:r w:rsidR="004340F7">
              <w:rPr>
                <w:noProof/>
                <w:webHidden/>
              </w:rPr>
              <w:fldChar w:fldCharType="separate"/>
            </w:r>
            <w:r w:rsidR="004340F7">
              <w:rPr>
                <w:noProof/>
                <w:webHidden/>
              </w:rPr>
              <w:t>11</w:t>
            </w:r>
            <w:r w:rsidR="004340F7">
              <w:rPr>
                <w:noProof/>
                <w:webHidden/>
              </w:rPr>
              <w:fldChar w:fldCharType="end"/>
            </w:r>
          </w:hyperlink>
        </w:p>
        <w:p w:rsidR="004340F7" w:rsidRDefault="00425137">
          <w:pPr>
            <w:pStyle w:val="11"/>
            <w:tabs>
              <w:tab w:val="left" w:pos="44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22946824" w:history="1">
            <w:r w:rsidR="004340F7" w:rsidRPr="00465286">
              <w:rPr>
                <w:rStyle w:val="af"/>
                <w:rFonts w:ascii="Times New Roman" w:hAnsi="Times New Roman" w:cs="Times New Roman"/>
                <w:noProof/>
              </w:rPr>
              <w:t>5.</w:t>
            </w:r>
            <w:r w:rsidR="004340F7">
              <w:rPr>
                <w:rFonts w:eastAsiaTheme="minorEastAsia"/>
                <w:noProof/>
                <w:lang w:eastAsia="ru-RU"/>
              </w:rPr>
              <w:tab/>
            </w:r>
            <w:r w:rsidR="004340F7" w:rsidRPr="00465286">
              <w:rPr>
                <w:rStyle w:val="af"/>
                <w:rFonts w:ascii="Times New Roman" w:hAnsi="Times New Roman" w:cs="Times New Roman"/>
                <w:noProof/>
              </w:rPr>
              <w:t>ПЛАН МЕРОПРИЯТИЙ ПО ВНЕДРЕНИЮ БЕРЕЖЛИВОГО ПРОИЗВОДСТВА</w:t>
            </w:r>
            <w:r w:rsidR="004340F7">
              <w:rPr>
                <w:noProof/>
                <w:webHidden/>
              </w:rPr>
              <w:tab/>
            </w:r>
            <w:r w:rsidR="004340F7">
              <w:rPr>
                <w:noProof/>
                <w:webHidden/>
              </w:rPr>
              <w:fldChar w:fldCharType="begin"/>
            </w:r>
            <w:r w:rsidR="004340F7">
              <w:rPr>
                <w:noProof/>
                <w:webHidden/>
              </w:rPr>
              <w:instrText xml:space="preserve"> PAGEREF _Toc122946824 \h </w:instrText>
            </w:r>
            <w:r w:rsidR="004340F7">
              <w:rPr>
                <w:noProof/>
                <w:webHidden/>
              </w:rPr>
            </w:r>
            <w:r w:rsidR="004340F7">
              <w:rPr>
                <w:noProof/>
                <w:webHidden/>
              </w:rPr>
              <w:fldChar w:fldCharType="separate"/>
            </w:r>
            <w:r w:rsidR="004340F7">
              <w:rPr>
                <w:noProof/>
                <w:webHidden/>
              </w:rPr>
              <w:t>12</w:t>
            </w:r>
            <w:r w:rsidR="004340F7">
              <w:rPr>
                <w:noProof/>
                <w:webHidden/>
              </w:rPr>
              <w:fldChar w:fldCharType="end"/>
            </w:r>
          </w:hyperlink>
        </w:p>
        <w:p w:rsidR="004340F7" w:rsidRDefault="00425137">
          <w:pPr>
            <w:pStyle w:val="1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22946825" w:history="1">
            <w:r w:rsidR="004340F7" w:rsidRPr="00465286">
              <w:rPr>
                <w:rStyle w:val="af"/>
                <w:rFonts w:ascii="Times New Roman" w:hAnsi="Times New Roman" w:cs="Times New Roman"/>
                <w:noProof/>
              </w:rPr>
              <w:t>«ОПТИМИЗАЦИЯ ПРОЦЕССА ТЕСТИРОВАНИЯ ТЕОРЕТИЧЕСКИХ ЗНАНИЙ ОБЪЕДИНЕНИЙ</w:t>
            </w:r>
            <w:r w:rsidR="004340F7">
              <w:rPr>
                <w:noProof/>
                <w:webHidden/>
              </w:rPr>
              <w:tab/>
            </w:r>
            <w:r w:rsidR="004340F7">
              <w:rPr>
                <w:noProof/>
                <w:webHidden/>
              </w:rPr>
              <w:fldChar w:fldCharType="begin"/>
            </w:r>
            <w:r w:rsidR="004340F7">
              <w:rPr>
                <w:noProof/>
                <w:webHidden/>
              </w:rPr>
              <w:instrText xml:space="preserve"> PAGEREF _Toc122946825 \h </w:instrText>
            </w:r>
            <w:r w:rsidR="004340F7">
              <w:rPr>
                <w:noProof/>
                <w:webHidden/>
              </w:rPr>
            </w:r>
            <w:r w:rsidR="004340F7">
              <w:rPr>
                <w:noProof/>
                <w:webHidden/>
              </w:rPr>
              <w:fldChar w:fldCharType="separate"/>
            </w:r>
            <w:r w:rsidR="004340F7">
              <w:rPr>
                <w:noProof/>
                <w:webHidden/>
              </w:rPr>
              <w:t>12</w:t>
            </w:r>
            <w:r w:rsidR="004340F7">
              <w:rPr>
                <w:noProof/>
                <w:webHidden/>
              </w:rPr>
              <w:fldChar w:fldCharType="end"/>
            </w:r>
          </w:hyperlink>
        </w:p>
        <w:p w:rsidR="004340F7" w:rsidRDefault="00425137">
          <w:pPr>
            <w:pStyle w:val="1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22946826" w:history="1">
            <w:r w:rsidR="004340F7" w:rsidRPr="00465286">
              <w:rPr>
                <w:rStyle w:val="af"/>
                <w:rFonts w:ascii="Times New Roman" w:hAnsi="Times New Roman" w:cs="Times New Roman"/>
                <w:noProof/>
              </w:rPr>
              <w:t>«СПОРТИВНАЯ БОРЬБА» (ДИСЦИПЛИНА ГРЕКО-РИМСКАЯ БОРЬБА) В МАУ ДО «ДЮСШ №5»</w:t>
            </w:r>
            <w:r w:rsidR="004340F7">
              <w:rPr>
                <w:noProof/>
                <w:webHidden/>
              </w:rPr>
              <w:tab/>
            </w:r>
            <w:r w:rsidR="004340F7">
              <w:rPr>
                <w:noProof/>
                <w:webHidden/>
              </w:rPr>
              <w:fldChar w:fldCharType="begin"/>
            </w:r>
            <w:r w:rsidR="004340F7">
              <w:rPr>
                <w:noProof/>
                <w:webHidden/>
              </w:rPr>
              <w:instrText xml:space="preserve"> PAGEREF _Toc122946826 \h </w:instrText>
            </w:r>
            <w:r w:rsidR="004340F7">
              <w:rPr>
                <w:noProof/>
                <w:webHidden/>
              </w:rPr>
            </w:r>
            <w:r w:rsidR="004340F7">
              <w:rPr>
                <w:noProof/>
                <w:webHidden/>
              </w:rPr>
              <w:fldChar w:fldCharType="separate"/>
            </w:r>
            <w:r w:rsidR="004340F7">
              <w:rPr>
                <w:noProof/>
                <w:webHidden/>
              </w:rPr>
              <w:t>12</w:t>
            </w:r>
            <w:r w:rsidR="004340F7">
              <w:rPr>
                <w:noProof/>
                <w:webHidden/>
              </w:rPr>
              <w:fldChar w:fldCharType="end"/>
            </w:r>
          </w:hyperlink>
        </w:p>
        <w:p w:rsidR="004340F7" w:rsidRDefault="00425137">
          <w:pPr>
            <w:pStyle w:val="1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22946827" w:history="1">
            <w:r w:rsidR="004340F7" w:rsidRPr="00465286">
              <w:rPr>
                <w:rStyle w:val="af"/>
                <w:rFonts w:ascii="Times New Roman" w:hAnsi="Times New Roman" w:cs="Times New Roman"/>
                <w:noProof/>
              </w:rPr>
              <w:t>(ДОРОЖНАЯ КАРТА)</w:t>
            </w:r>
            <w:r w:rsidR="004340F7">
              <w:rPr>
                <w:noProof/>
                <w:webHidden/>
              </w:rPr>
              <w:tab/>
            </w:r>
            <w:r w:rsidR="004340F7">
              <w:rPr>
                <w:noProof/>
                <w:webHidden/>
              </w:rPr>
              <w:fldChar w:fldCharType="begin"/>
            </w:r>
            <w:r w:rsidR="004340F7">
              <w:rPr>
                <w:noProof/>
                <w:webHidden/>
              </w:rPr>
              <w:instrText xml:space="preserve"> PAGEREF _Toc122946827 \h </w:instrText>
            </w:r>
            <w:r w:rsidR="004340F7">
              <w:rPr>
                <w:noProof/>
                <w:webHidden/>
              </w:rPr>
            </w:r>
            <w:r w:rsidR="004340F7">
              <w:rPr>
                <w:noProof/>
                <w:webHidden/>
              </w:rPr>
              <w:fldChar w:fldCharType="separate"/>
            </w:r>
            <w:r w:rsidR="004340F7">
              <w:rPr>
                <w:noProof/>
                <w:webHidden/>
              </w:rPr>
              <w:t>12</w:t>
            </w:r>
            <w:r w:rsidR="004340F7">
              <w:rPr>
                <w:noProof/>
                <w:webHidden/>
              </w:rPr>
              <w:fldChar w:fldCharType="end"/>
            </w:r>
          </w:hyperlink>
        </w:p>
        <w:p w:rsidR="004340F7" w:rsidRDefault="00425137">
          <w:pPr>
            <w:pStyle w:val="11"/>
            <w:tabs>
              <w:tab w:val="left" w:pos="440"/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22946828" w:history="1">
            <w:r w:rsidR="004340F7" w:rsidRPr="00465286">
              <w:rPr>
                <w:rStyle w:val="af"/>
                <w:rFonts w:ascii="Times New Roman" w:hAnsi="Times New Roman" w:cs="Times New Roman"/>
                <w:noProof/>
              </w:rPr>
              <w:t>6.</w:t>
            </w:r>
            <w:r w:rsidR="004340F7">
              <w:rPr>
                <w:rFonts w:eastAsiaTheme="minorEastAsia"/>
                <w:noProof/>
                <w:lang w:eastAsia="ru-RU"/>
              </w:rPr>
              <w:tab/>
            </w:r>
            <w:r w:rsidR="004340F7" w:rsidRPr="00465286">
              <w:rPr>
                <w:rStyle w:val="af"/>
                <w:rFonts w:ascii="Times New Roman" w:hAnsi="Times New Roman" w:cs="Times New Roman"/>
                <w:noProof/>
              </w:rPr>
              <w:t>РЕЗУЛЬТАТ МОНИТОРИНГА  УДОВЛЕТВОРЕННОСТИ  ЭЛЕКТРОННОГО  ТЕСТИРОВАНИЯ  ПО ТЕОРЕТИЧЕСКОЙ ПОДГОТОВКЕ</w:t>
            </w:r>
            <w:r w:rsidR="004340F7">
              <w:rPr>
                <w:noProof/>
                <w:webHidden/>
              </w:rPr>
              <w:tab/>
            </w:r>
            <w:r w:rsidR="004340F7">
              <w:rPr>
                <w:noProof/>
                <w:webHidden/>
              </w:rPr>
              <w:fldChar w:fldCharType="begin"/>
            </w:r>
            <w:r w:rsidR="004340F7">
              <w:rPr>
                <w:noProof/>
                <w:webHidden/>
              </w:rPr>
              <w:instrText xml:space="preserve"> PAGEREF _Toc122946828 \h </w:instrText>
            </w:r>
            <w:r w:rsidR="004340F7">
              <w:rPr>
                <w:noProof/>
                <w:webHidden/>
              </w:rPr>
            </w:r>
            <w:r w:rsidR="004340F7">
              <w:rPr>
                <w:noProof/>
                <w:webHidden/>
              </w:rPr>
              <w:fldChar w:fldCharType="separate"/>
            </w:r>
            <w:r w:rsidR="004340F7">
              <w:rPr>
                <w:noProof/>
                <w:webHidden/>
              </w:rPr>
              <w:t>17</w:t>
            </w:r>
            <w:r w:rsidR="004340F7">
              <w:rPr>
                <w:noProof/>
                <w:webHidden/>
              </w:rPr>
              <w:fldChar w:fldCharType="end"/>
            </w:r>
          </w:hyperlink>
        </w:p>
        <w:p w:rsidR="004340F7" w:rsidRDefault="00425137">
          <w:pPr>
            <w:pStyle w:val="1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22946829" w:history="1">
            <w:r w:rsidR="004340F7" w:rsidRPr="00465286">
              <w:rPr>
                <w:rStyle w:val="af"/>
                <w:rFonts w:ascii="Times New Roman" w:hAnsi="Times New Roman" w:cs="Times New Roman"/>
                <w:noProof/>
                <w:shd w:val="clear" w:color="auto" w:fill="FFFFFF"/>
              </w:rPr>
              <w:t>7.  ПРОБЛЕМЫ, ВОЗНИКШИЕ ПРИ РЕАЛИЗАЦИИ ПРОЕКТА И ВЫБРАННЫЕ СПОСОБЫ РЕШЕНИЯ</w:t>
            </w:r>
            <w:r w:rsidR="004340F7">
              <w:rPr>
                <w:noProof/>
                <w:webHidden/>
              </w:rPr>
              <w:tab/>
            </w:r>
            <w:r w:rsidR="004340F7">
              <w:rPr>
                <w:noProof/>
                <w:webHidden/>
              </w:rPr>
              <w:fldChar w:fldCharType="begin"/>
            </w:r>
            <w:r w:rsidR="004340F7">
              <w:rPr>
                <w:noProof/>
                <w:webHidden/>
              </w:rPr>
              <w:instrText xml:space="preserve"> PAGEREF _Toc122946829 \h </w:instrText>
            </w:r>
            <w:r w:rsidR="004340F7">
              <w:rPr>
                <w:noProof/>
                <w:webHidden/>
              </w:rPr>
            </w:r>
            <w:r w:rsidR="004340F7">
              <w:rPr>
                <w:noProof/>
                <w:webHidden/>
              </w:rPr>
              <w:fldChar w:fldCharType="separate"/>
            </w:r>
            <w:r w:rsidR="004340F7">
              <w:rPr>
                <w:noProof/>
                <w:webHidden/>
              </w:rPr>
              <w:t>18</w:t>
            </w:r>
            <w:r w:rsidR="004340F7">
              <w:rPr>
                <w:noProof/>
                <w:webHidden/>
              </w:rPr>
              <w:fldChar w:fldCharType="end"/>
            </w:r>
          </w:hyperlink>
        </w:p>
        <w:p w:rsidR="004340F7" w:rsidRDefault="00425137">
          <w:pPr>
            <w:pStyle w:val="1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22946830" w:history="1">
            <w:r w:rsidR="004340F7" w:rsidRPr="00465286">
              <w:rPr>
                <w:rStyle w:val="af"/>
                <w:rFonts w:ascii="Times New Roman" w:hAnsi="Times New Roman" w:cs="Times New Roman"/>
                <w:noProof/>
                <w:lang w:eastAsia="ru-RU"/>
              </w:rPr>
              <w:t>8. СТАНДАРТИЗАЦИЯ ТЕСТИРОВАНИЯ ПО ТЕОРЕТИЧЕСКОЙ ПОДГОТОВКЕ</w:t>
            </w:r>
            <w:r w:rsidR="004340F7">
              <w:rPr>
                <w:noProof/>
                <w:webHidden/>
              </w:rPr>
              <w:tab/>
            </w:r>
            <w:r w:rsidR="004340F7">
              <w:rPr>
                <w:noProof/>
                <w:webHidden/>
              </w:rPr>
              <w:fldChar w:fldCharType="begin"/>
            </w:r>
            <w:r w:rsidR="004340F7">
              <w:rPr>
                <w:noProof/>
                <w:webHidden/>
              </w:rPr>
              <w:instrText xml:space="preserve"> PAGEREF _Toc122946830 \h </w:instrText>
            </w:r>
            <w:r w:rsidR="004340F7">
              <w:rPr>
                <w:noProof/>
                <w:webHidden/>
              </w:rPr>
            </w:r>
            <w:r w:rsidR="004340F7">
              <w:rPr>
                <w:noProof/>
                <w:webHidden/>
              </w:rPr>
              <w:fldChar w:fldCharType="separate"/>
            </w:r>
            <w:r w:rsidR="004340F7">
              <w:rPr>
                <w:noProof/>
                <w:webHidden/>
              </w:rPr>
              <w:t>19</w:t>
            </w:r>
            <w:r w:rsidR="004340F7">
              <w:rPr>
                <w:noProof/>
                <w:webHidden/>
              </w:rPr>
              <w:fldChar w:fldCharType="end"/>
            </w:r>
          </w:hyperlink>
        </w:p>
        <w:p w:rsidR="004340F7" w:rsidRDefault="00425137">
          <w:pPr>
            <w:pStyle w:val="1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22946831" w:history="1">
            <w:r w:rsidR="004340F7" w:rsidRPr="00465286">
              <w:rPr>
                <w:rStyle w:val="af"/>
                <w:rFonts w:ascii="Times New Roman" w:hAnsi="Times New Roman" w:cs="Times New Roman"/>
                <w:i/>
                <w:noProof/>
              </w:rPr>
              <w:t>Приложение № 1</w:t>
            </w:r>
            <w:r w:rsidR="004340F7">
              <w:rPr>
                <w:noProof/>
                <w:webHidden/>
              </w:rPr>
              <w:tab/>
            </w:r>
            <w:r w:rsidR="004340F7">
              <w:rPr>
                <w:noProof/>
                <w:webHidden/>
              </w:rPr>
              <w:fldChar w:fldCharType="begin"/>
            </w:r>
            <w:r w:rsidR="004340F7">
              <w:rPr>
                <w:noProof/>
                <w:webHidden/>
              </w:rPr>
              <w:instrText xml:space="preserve"> PAGEREF _Toc122946831 \h </w:instrText>
            </w:r>
            <w:r w:rsidR="004340F7">
              <w:rPr>
                <w:noProof/>
                <w:webHidden/>
              </w:rPr>
            </w:r>
            <w:r w:rsidR="004340F7">
              <w:rPr>
                <w:noProof/>
                <w:webHidden/>
              </w:rPr>
              <w:fldChar w:fldCharType="separate"/>
            </w:r>
            <w:r w:rsidR="004340F7">
              <w:rPr>
                <w:noProof/>
                <w:webHidden/>
              </w:rPr>
              <w:t>21</w:t>
            </w:r>
            <w:r w:rsidR="004340F7">
              <w:rPr>
                <w:noProof/>
                <w:webHidden/>
              </w:rPr>
              <w:fldChar w:fldCharType="end"/>
            </w:r>
          </w:hyperlink>
        </w:p>
        <w:p w:rsidR="004340F7" w:rsidRDefault="00425137">
          <w:pPr>
            <w:pStyle w:val="11"/>
            <w:tabs>
              <w:tab w:val="right" w:leader="dot" w:pos="10456"/>
            </w:tabs>
            <w:rPr>
              <w:rFonts w:eastAsiaTheme="minorEastAsia"/>
              <w:noProof/>
              <w:lang w:eastAsia="ru-RU"/>
            </w:rPr>
          </w:pPr>
          <w:hyperlink w:anchor="_Toc122946832" w:history="1">
            <w:r w:rsidR="004340F7" w:rsidRPr="00465286">
              <w:rPr>
                <w:rStyle w:val="af"/>
                <w:rFonts w:ascii="Times New Roman" w:hAnsi="Times New Roman" w:cs="Times New Roman"/>
                <w:i/>
                <w:noProof/>
              </w:rPr>
              <w:t>Приложение № 2</w:t>
            </w:r>
            <w:r w:rsidR="004340F7">
              <w:rPr>
                <w:noProof/>
                <w:webHidden/>
              </w:rPr>
              <w:tab/>
            </w:r>
            <w:r w:rsidR="004340F7">
              <w:rPr>
                <w:noProof/>
                <w:webHidden/>
              </w:rPr>
              <w:fldChar w:fldCharType="begin"/>
            </w:r>
            <w:r w:rsidR="004340F7">
              <w:rPr>
                <w:noProof/>
                <w:webHidden/>
              </w:rPr>
              <w:instrText xml:space="preserve"> PAGEREF _Toc122946832 \h </w:instrText>
            </w:r>
            <w:r w:rsidR="004340F7">
              <w:rPr>
                <w:noProof/>
                <w:webHidden/>
              </w:rPr>
            </w:r>
            <w:r w:rsidR="004340F7">
              <w:rPr>
                <w:noProof/>
                <w:webHidden/>
              </w:rPr>
              <w:fldChar w:fldCharType="separate"/>
            </w:r>
            <w:r w:rsidR="004340F7">
              <w:rPr>
                <w:noProof/>
                <w:webHidden/>
              </w:rPr>
              <w:t>22</w:t>
            </w:r>
            <w:r w:rsidR="004340F7">
              <w:rPr>
                <w:noProof/>
                <w:webHidden/>
              </w:rPr>
              <w:fldChar w:fldCharType="end"/>
            </w:r>
          </w:hyperlink>
        </w:p>
        <w:p w:rsidR="00FA4BFE" w:rsidRDefault="00FA4BFE">
          <w:r>
            <w:rPr>
              <w:b/>
              <w:bCs/>
            </w:rPr>
            <w:fldChar w:fldCharType="end"/>
          </w:r>
        </w:p>
      </w:sdtContent>
    </w:sdt>
    <w:p w:rsidR="003713B8" w:rsidRPr="003713B8" w:rsidRDefault="003713B8" w:rsidP="003713B8">
      <w:pPr>
        <w:spacing w:after="0" w:line="48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1F1352" w:rsidRDefault="001F1352" w:rsidP="004945E7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A10BD3" w:rsidRPr="00A94C98" w:rsidRDefault="00A10BD3" w:rsidP="004945E7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1F1352" w:rsidRDefault="001F1352" w:rsidP="004945E7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FA4BFE" w:rsidRDefault="00FA4BFE" w:rsidP="004945E7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FA4BFE" w:rsidRDefault="00FA4BFE" w:rsidP="004945E7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FA4BFE" w:rsidRDefault="00FA4BFE" w:rsidP="004945E7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FA4BFE" w:rsidRDefault="00FA4BFE" w:rsidP="004945E7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FA4BFE" w:rsidRDefault="00FA4BFE" w:rsidP="004945E7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4945E7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4945E7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4945E7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4945E7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7B19FF" w:rsidRPr="00A94C98" w:rsidRDefault="007B19FF" w:rsidP="004945E7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</w:p>
    <w:p w:rsidR="00E40381" w:rsidRPr="00FA4BFE" w:rsidRDefault="00E40381" w:rsidP="00957446">
      <w:pPr>
        <w:pStyle w:val="1"/>
        <w:numPr>
          <w:ilvl w:val="0"/>
          <w:numId w:val="1"/>
        </w:numPr>
        <w:jc w:val="center"/>
        <w:rPr>
          <w:rFonts w:ascii="Times New Roman" w:hAnsi="Times New Roman" w:cs="Times New Roman"/>
          <w:color w:val="auto"/>
        </w:rPr>
      </w:pPr>
      <w:bookmarkStart w:id="0" w:name="_Toc122946820"/>
      <w:r w:rsidRPr="00FA4BFE">
        <w:rPr>
          <w:rFonts w:ascii="Times New Roman" w:hAnsi="Times New Roman" w:cs="Times New Roman"/>
          <w:color w:val="auto"/>
        </w:rPr>
        <w:t>ПАСПОРТ ЛИН-ПРОЕКТА</w:t>
      </w:r>
      <w:bookmarkEnd w:id="0"/>
    </w:p>
    <w:p w:rsidR="008B5CDC" w:rsidRPr="007B19FF" w:rsidRDefault="007B19FF" w:rsidP="007B19FF">
      <w:pPr>
        <w:spacing w:after="0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7B19FF">
        <w:rPr>
          <w:rFonts w:ascii="Times New Roman" w:hAnsi="Times New Roman" w:cs="Times New Roman"/>
          <w:i/>
          <w:sz w:val="28"/>
          <w:szCs w:val="28"/>
        </w:rPr>
        <w:t>Таблица № 1</w:t>
      </w:r>
    </w:p>
    <w:tbl>
      <w:tblPr>
        <w:tblStyle w:val="a5"/>
        <w:tblW w:w="10740" w:type="dxa"/>
        <w:tblLook w:val="04A0" w:firstRow="1" w:lastRow="0" w:firstColumn="1" w:lastColumn="0" w:noHBand="0" w:noVBand="1"/>
      </w:tblPr>
      <w:tblGrid>
        <w:gridCol w:w="3369"/>
        <w:gridCol w:w="7371"/>
      </w:tblGrid>
      <w:tr w:rsidR="00E40381" w:rsidRPr="00A94C98" w:rsidTr="001E4D15">
        <w:tc>
          <w:tcPr>
            <w:tcW w:w="3369" w:type="dxa"/>
            <w:vAlign w:val="center"/>
          </w:tcPr>
          <w:p w:rsidR="00E40381" w:rsidRPr="00A94C98" w:rsidRDefault="00E40381" w:rsidP="00E40381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>Тема лин-проекта</w:t>
            </w:r>
          </w:p>
          <w:p w:rsidR="00E40381" w:rsidRPr="00A94C98" w:rsidRDefault="00E40381" w:rsidP="00E4038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371" w:type="dxa"/>
          </w:tcPr>
          <w:p w:rsidR="00E40381" w:rsidRPr="00A94C98" w:rsidRDefault="00E40381" w:rsidP="00E40381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94C98">
              <w:rPr>
                <w:rFonts w:ascii="Times New Roman" w:hAnsi="Times New Roman" w:cs="Times New Roman"/>
                <w:b/>
                <w:sz w:val="28"/>
                <w:szCs w:val="28"/>
              </w:rPr>
              <w:t>«Оптимизация процесса тестирования теоретических знаний учащихся объединения «Спортивная борьба» (Дисциплина греко-римская борьба)</w:t>
            </w:r>
          </w:p>
        </w:tc>
      </w:tr>
      <w:tr w:rsidR="00E40381" w:rsidRPr="00A94C98" w:rsidTr="001E4D15">
        <w:tc>
          <w:tcPr>
            <w:tcW w:w="3369" w:type="dxa"/>
            <w:vAlign w:val="center"/>
          </w:tcPr>
          <w:p w:rsidR="00E40381" w:rsidRPr="00A94C98" w:rsidRDefault="00E40381" w:rsidP="00E40381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Заказчик проекта </w:t>
            </w:r>
          </w:p>
        </w:tc>
        <w:tc>
          <w:tcPr>
            <w:tcW w:w="7371" w:type="dxa"/>
          </w:tcPr>
          <w:p w:rsidR="00E40381" w:rsidRPr="00A94C98" w:rsidRDefault="00E40381" w:rsidP="00E40381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94C98">
              <w:rPr>
                <w:rFonts w:ascii="Times New Roman" w:hAnsi="Times New Roman" w:cs="Times New Roman"/>
                <w:b/>
                <w:sz w:val="28"/>
                <w:szCs w:val="28"/>
              </w:rPr>
              <w:t>Директор МАУ ДО «ДЮСШ №5»</w:t>
            </w:r>
          </w:p>
          <w:p w:rsidR="00E40381" w:rsidRPr="00A94C98" w:rsidRDefault="00E40381" w:rsidP="00E40381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94C98">
              <w:rPr>
                <w:rFonts w:ascii="Times New Roman" w:hAnsi="Times New Roman" w:cs="Times New Roman"/>
                <w:b/>
                <w:sz w:val="28"/>
                <w:szCs w:val="28"/>
              </w:rPr>
              <w:t>Александр Константинович  Федяев</w:t>
            </w:r>
          </w:p>
        </w:tc>
      </w:tr>
      <w:tr w:rsidR="00E40381" w:rsidRPr="00A94C98" w:rsidTr="001E4D15">
        <w:tc>
          <w:tcPr>
            <w:tcW w:w="3369" w:type="dxa"/>
            <w:vAlign w:val="center"/>
          </w:tcPr>
          <w:p w:rsidR="00E40381" w:rsidRPr="00A94C98" w:rsidRDefault="00E40381" w:rsidP="00E40381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база реализации проекта </w:t>
            </w:r>
          </w:p>
        </w:tc>
        <w:tc>
          <w:tcPr>
            <w:tcW w:w="7371" w:type="dxa"/>
          </w:tcPr>
          <w:p w:rsidR="00E40381" w:rsidRPr="00A94C98" w:rsidRDefault="00E40381" w:rsidP="00E40381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94C98">
              <w:rPr>
                <w:rFonts w:ascii="Times New Roman" w:hAnsi="Times New Roman" w:cs="Times New Roman"/>
                <w:b/>
                <w:sz w:val="28"/>
                <w:szCs w:val="28"/>
              </w:rPr>
              <w:t>МАУ ДО «ДЮСШ №5» г. Новокузнецк</w:t>
            </w:r>
          </w:p>
        </w:tc>
      </w:tr>
      <w:tr w:rsidR="00E40381" w:rsidRPr="00A94C98" w:rsidTr="001E4D15">
        <w:tc>
          <w:tcPr>
            <w:tcW w:w="3369" w:type="dxa"/>
            <w:vAlign w:val="center"/>
          </w:tcPr>
          <w:p w:rsidR="00E40381" w:rsidRPr="00A94C98" w:rsidRDefault="00E40381" w:rsidP="00E40381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Руководитель проекта </w:t>
            </w:r>
          </w:p>
        </w:tc>
        <w:tc>
          <w:tcPr>
            <w:tcW w:w="7371" w:type="dxa"/>
            <w:vAlign w:val="center"/>
          </w:tcPr>
          <w:p w:rsidR="00E40381" w:rsidRPr="00A94C98" w:rsidRDefault="00E40381" w:rsidP="00F859D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94C98">
              <w:rPr>
                <w:rFonts w:ascii="Times New Roman" w:hAnsi="Times New Roman" w:cs="Times New Roman"/>
                <w:b/>
                <w:sz w:val="28"/>
                <w:szCs w:val="28"/>
              </w:rPr>
              <w:t>Ярошенко Анастасия Сергеевна,</w:t>
            </w:r>
          </w:p>
          <w:p w:rsidR="00E40381" w:rsidRPr="00A94C98" w:rsidRDefault="00E40381" w:rsidP="00F859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94C98">
              <w:rPr>
                <w:rFonts w:ascii="Times New Roman" w:hAnsi="Times New Roman" w:cs="Times New Roman"/>
                <w:sz w:val="28"/>
                <w:szCs w:val="28"/>
              </w:rPr>
              <w:t>заместитель директора по БЖ</w:t>
            </w:r>
          </w:p>
        </w:tc>
      </w:tr>
      <w:tr w:rsidR="00E40381" w:rsidRPr="00A94C98" w:rsidTr="001E4D15">
        <w:tc>
          <w:tcPr>
            <w:tcW w:w="3369" w:type="dxa"/>
            <w:vAlign w:val="center"/>
          </w:tcPr>
          <w:p w:rsidR="00E40381" w:rsidRPr="00A94C98" w:rsidRDefault="00E40381" w:rsidP="00E40381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Разработчики  инновационного проекта </w:t>
            </w:r>
          </w:p>
        </w:tc>
        <w:tc>
          <w:tcPr>
            <w:tcW w:w="7371" w:type="dxa"/>
            <w:vAlign w:val="center"/>
          </w:tcPr>
          <w:p w:rsidR="00F859DF" w:rsidRPr="00A94C98" w:rsidRDefault="00F859DF" w:rsidP="00F859D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94C98">
              <w:rPr>
                <w:rFonts w:ascii="Times New Roman" w:hAnsi="Times New Roman" w:cs="Times New Roman"/>
                <w:b/>
                <w:sz w:val="28"/>
                <w:szCs w:val="28"/>
              </w:rPr>
              <w:t>Ярошенко Анастасия Сергеевна,</w:t>
            </w:r>
          </w:p>
          <w:p w:rsidR="00F859DF" w:rsidRPr="00A94C98" w:rsidRDefault="00F859DF" w:rsidP="00F859D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94C9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заместитель директора по БЖ, </w:t>
            </w:r>
          </w:p>
          <w:p w:rsidR="00F859DF" w:rsidRPr="00A94C98" w:rsidRDefault="00F859DF" w:rsidP="00F859D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94C98">
              <w:rPr>
                <w:rFonts w:ascii="Times New Roman" w:hAnsi="Times New Roman" w:cs="Times New Roman"/>
                <w:b/>
                <w:sz w:val="28"/>
                <w:szCs w:val="28"/>
              </w:rPr>
              <w:t>Шкарпетина Татьяна Викторовна ,</w:t>
            </w:r>
          </w:p>
          <w:p w:rsidR="00E40381" w:rsidRPr="00A94C98" w:rsidRDefault="00F859DF" w:rsidP="00F859D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94C98">
              <w:rPr>
                <w:rFonts w:ascii="Times New Roman" w:hAnsi="Times New Roman" w:cs="Times New Roman"/>
                <w:sz w:val="28"/>
                <w:szCs w:val="28"/>
              </w:rPr>
              <w:t xml:space="preserve"> заведующий отделом </w:t>
            </w:r>
          </w:p>
        </w:tc>
      </w:tr>
      <w:tr w:rsidR="00F859DF" w:rsidRPr="00A94C98" w:rsidTr="001E4D15">
        <w:tc>
          <w:tcPr>
            <w:tcW w:w="3369" w:type="dxa"/>
            <w:vAlign w:val="center"/>
          </w:tcPr>
          <w:p w:rsidR="00F859DF" w:rsidRPr="00A94C98" w:rsidRDefault="00F859DF" w:rsidP="00E40381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исполнители проекта </w:t>
            </w:r>
          </w:p>
        </w:tc>
        <w:tc>
          <w:tcPr>
            <w:tcW w:w="7371" w:type="dxa"/>
            <w:vAlign w:val="center"/>
          </w:tcPr>
          <w:p w:rsidR="00F859DF" w:rsidRPr="00A94C98" w:rsidRDefault="00F859DF" w:rsidP="00F859DF">
            <w:pPr>
              <w:pStyle w:val="Default"/>
              <w:jc w:val="both"/>
              <w:rPr>
                <w:b/>
                <w:color w:val="auto"/>
                <w:sz w:val="28"/>
                <w:szCs w:val="28"/>
              </w:rPr>
            </w:pPr>
            <w:r w:rsidRPr="00A94C98">
              <w:rPr>
                <w:b/>
                <w:color w:val="auto"/>
                <w:sz w:val="28"/>
                <w:szCs w:val="28"/>
              </w:rPr>
              <w:t xml:space="preserve">Административно-управленческий аппарат спортивной школы, тренерско-преподавательский состав спортивной школы </w:t>
            </w:r>
          </w:p>
        </w:tc>
      </w:tr>
      <w:tr w:rsidR="009C1EAE" w:rsidRPr="00A94C98" w:rsidTr="001E4D15">
        <w:tc>
          <w:tcPr>
            <w:tcW w:w="3369" w:type="dxa"/>
            <w:vAlign w:val="center"/>
          </w:tcPr>
          <w:p w:rsidR="009C1EAE" w:rsidRPr="00A94C98" w:rsidRDefault="009C1EAE" w:rsidP="009C1EAE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Цель и задачи проекта </w:t>
            </w:r>
          </w:p>
          <w:p w:rsidR="009C1EAE" w:rsidRPr="00A94C98" w:rsidRDefault="009C1EAE" w:rsidP="00E40381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7371" w:type="dxa"/>
            <w:vAlign w:val="center"/>
          </w:tcPr>
          <w:p w:rsidR="009C1EAE" w:rsidRPr="00A94C98" w:rsidRDefault="009C1EAE" w:rsidP="009C1EAE">
            <w:pPr>
              <w:pStyle w:val="Default"/>
              <w:jc w:val="both"/>
              <w:rPr>
                <w:bCs/>
                <w:color w:val="auto"/>
                <w:sz w:val="28"/>
                <w:szCs w:val="28"/>
              </w:rPr>
            </w:pPr>
            <w:r w:rsidRPr="00A94C98">
              <w:rPr>
                <w:b/>
                <w:bCs/>
                <w:color w:val="auto"/>
                <w:sz w:val="28"/>
                <w:szCs w:val="28"/>
              </w:rPr>
              <w:t xml:space="preserve">Цель: </w:t>
            </w:r>
            <w:r w:rsidRPr="00A94C98">
              <w:rPr>
                <w:color w:val="auto"/>
                <w:sz w:val="28"/>
                <w:szCs w:val="28"/>
              </w:rPr>
              <w:t xml:space="preserve">Сформировать систему бережливого производства на уровне тренерско-преподавательского состава на основе </w:t>
            </w:r>
            <w:r w:rsidRPr="00A94C98">
              <w:rPr>
                <w:bCs/>
                <w:color w:val="auto"/>
                <w:sz w:val="28"/>
                <w:szCs w:val="28"/>
              </w:rPr>
              <w:t>Онлайн сервиса Гугл таблицы</w:t>
            </w:r>
          </w:p>
          <w:p w:rsidR="009C1EAE" w:rsidRPr="00A94C98" w:rsidRDefault="009C1EAE" w:rsidP="009C1EAE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b/>
                <w:bCs/>
                <w:color w:val="auto"/>
                <w:sz w:val="28"/>
                <w:szCs w:val="28"/>
              </w:rPr>
              <w:t xml:space="preserve">Задачи: </w:t>
            </w:r>
          </w:p>
          <w:p w:rsidR="009C1EAE" w:rsidRPr="00A94C98" w:rsidRDefault="009C1EAE" w:rsidP="009C1EAE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- создать рабочую группу по внедрению технологии бережливого производства для тренерско-преподавательского состава; </w:t>
            </w:r>
          </w:p>
          <w:p w:rsidR="009C1EAE" w:rsidRPr="00A94C98" w:rsidRDefault="009C1EAE" w:rsidP="009C1EAE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- разработать и утвердить план мероприятий по внедрению технологий БП; </w:t>
            </w:r>
          </w:p>
          <w:p w:rsidR="009C1EAE" w:rsidRPr="00A94C98" w:rsidRDefault="009C1EAE" w:rsidP="009C1EAE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b/>
                <w:bCs/>
                <w:color w:val="auto"/>
                <w:sz w:val="28"/>
                <w:szCs w:val="28"/>
              </w:rPr>
              <w:t xml:space="preserve">- </w:t>
            </w:r>
            <w:r w:rsidRPr="00A94C98">
              <w:rPr>
                <w:color w:val="auto"/>
                <w:sz w:val="28"/>
                <w:szCs w:val="28"/>
              </w:rPr>
              <w:t>тренерско-преподавательскому составу освоить</w:t>
            </w:r>
            <w:r w:rsidRPr="00A94C98">
              <w:rPr>
                <w:bCs/>
                <w:color w:val="auto"/>
                <w:sz w:val="28"/>
                <w:szCs w:val="28"/>
              </w:rPr>
              <w:t xml:space="preserve"> Онлайн сервис Гугл таблицы</w:t>
            </w:r>
            <w:r w:rsidRPr="00A94C98">
              <w:rPr>
                <w:color w:val="auto"/>
                <w:sz w:val="28"/>
                <w:szCs w:val="28"/>
              </w:rPr>
              <w:t xml:space="preserve">; </w:t>
            </w:r>
          </w:p>
          <w:p w:rsidR="009C1EAE" w:rsidRPr="00A94C98" w:rsidRDefault="009C1EAE" w:rsidP="009C1EAE">
            <w:pPr>
              <w:pStyle w:val="Default"/>
              <w:jc w:val="both"/>
              <w:rPr>
                <w:b/>
                <w:color w:val="auto"/>
                <w:sz w:val="28"/>
                <w:szCs w:val="28"/>
              </w:rPr>
            </w:pPr>
            <w:r w:rsidRPr="00A94C98">
              <w:rPr>
                <w:b/>
                <w:bCs/>
                <w:color w:val="auto"/>
                <w:sz w:val="28"/>
                <w:szCs w:val="28"/>
              </w:rPr>
              <w:t>-</w:t>
            </w:r>
            <w:r w:rsidRPr="00A94C98">
              <w:rPr>
                <w:color w:val="auto"/>
                <w:sz w:val="28"/>
                <w:szCs w:val="28"/>
              </w:rPr>
              <w:t xml:space="preserve">перевести в формат электронных документов тестирование теоретических знаний учащихся, отчетные документы тренеров-преподавателей; </w:t>
            </w:r>
          </w:p>
        </w:tc>
      </w:tr>
      <w:tr w:rsidR="009C1EAE" w:rsidRPr="00A94C98" w:rsidTr="001E4D15">
        <w:tc>
          <w:tcPr>
            <w:tcW w:w="3369" w:type="dxa"/>
            <w:vAlign w:val="center"/>
          </w:tcPr>
          <w:p w:rsidR="009C1EAE" w:rsidRPr="00A94C98" w:rsidRDefault="009C1EAE" w:rsidP="009C1EAE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Этапы реализации проекта </w:t>
            </w:r>
          </w:p>
          <w:p w:rsidR="009C1EAE" w:rsidRPr="00A94C98" w:rsidRDefault="009C1EAE" w:rsidP="009C1EAE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7371" w:type="dxa"/>
            <w:vAlign w:val="center"/>
          </w:tcPr>
          <w:p w:rsidR="009C1EAE" w:rsidRPr="00A94C98" w:rsidRDefault="009C1EAE" w:rsidP="009C1EAE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b/>
                <w:bCs/>
                <w:i/>
                <w:iCs/>
                <w:color w:val="auto"/>
                <w:sz w:val="28"/>
                <w:szCs w:val="28"/>
              </w:rPr>
              <w:t xml:space="preserve">1 этап </w:t>
            </w:r>
            <w:r w:rsidRPr="00A94C98">
              <w:rPr>
                <w:color w:val="auto"/>
                <w:sz w:val="28"/>
                <w:szCs w:val="28"/>
              </w:rPr>
              <w:t xml:space="preserve">- </w:t>
            </w:r>
            <w:r w:rsidRPr="00A94C98">
              <w:rPr>
                <w:b/>
                <w:bCs/>
                <w:i/>
                <w:iCs/>
                <w:color w:val="auto"/>
                <w:sz w:val="28"/>
                <w:szCs w:val="28"/>
              </w:rPr>
              <w:t xml:space="preserve">подготовительный </w:t>
            </w:r>
          </w:p>
          <w:p w:rsidR="009C1EAE" w:rsidRPr="00A94C98" w:rsidRDefault="009C1EAE" w:rsidP="009C1EAE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(1 декабря 2021 года  – 05 января 2022 г.): </w:t>
            </w:r>
          </w:p>
          <w:p w:rsidR="009C1EAE" w:rsidRPr="00A94C98" w:rsidRDefault="009C1EAE" w:rsidP="009C1EAE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- создание рабочей группы по внедрению бережливого производства для тренерско-преподавательского состава, издание приказа по учреждению; </w:t>
            </w:r>
          </w:p>
          <w:p w:rsidR="009C1EAE" w:rsidRPr="00A94C98" w:rsidRDefault="009C1EAE" w:rsidP="009C1EAE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- картирование текущего состояния </w:t>
            </w:r>
          </w:p>
          <w:p w:rsidR="009C1EAE" w:rsidRPr="00A94C98" w:rsidRDefault="009C1EAE" w:rsidP="009C1EAE">
            <w:pPr>
              <w:pStyle w:val="Default"/>
              <w:jc w:val="both"/>
              <w:rPr>
                <w:b/>
                <w:bCs/>
                <w:color w:val="auto"/>
                <w:sz w:val="28"/>
                <w:szCs w:val="28"/>
              </w:rPr>
            </w:pPr>
            <w:r w:rsidRPr="00A94C98">
              <w:rPr>
                <w:b/>
                <w:bCs/>
                <w:i/>
                <w:iCs/>
                <w:color w:val="auto"/>
                <w:sz w:val="28"/>
                <w:szCs w:val="28"/>
              </w:rPr>
              <w:t xml:space="preserve">2 этап – диагностика и целевое состояние </w:t>
            </w:r>
          </w:p>
          <w:p w:rsidR="009C1EAE" w:rsidRPr="00A94C98" w:rsidRDefault="009C1EAE" w:rsidP="009C1EAE">
            <w:pPr>
              <w:pStyle w:val="Default"/>
              <w:jc w:val="both"/>
              <w:rPr>
                <w:b/>
                <w:bCs/>
                <w:color w:val="auto"/>
                <w:sz w:val="28"/>
                <w:szCs w:val="28"/>
              </w:rPr>
            </w:pPr>
            <w:r w:rsidRPr="00A94C98">
              <w:rPr>
                <w:b/>
                <w:bCs/>
                <w:color w:val="auto"/>
                <w:sz w:val="28"/>
                <w:szCs w:val="28"/>
              </w:rPr>
              <w:t>(</w:t>
            </w:r>
            <w:r w:rsidRPr="00A94C98">
              <w:rPr>
                <w:bCs/>
                <w:color w:val="auto"/>
                <w:sz w:val="28"/>
                <w:szCs w:val="28"/>
              </w:rPr>
              <w:t>06 января 2022 года 28 января 2022 года</w:t>
            </w:r>
            <w:r w:rsidRPr="00A94C98">
              <w:rPr>
                <w:b/>
                <w:bCs/>
                <w:color w:val="auto"/>
                <w:sz w:val="28"/>
                <w:szCs w:val="28"/>
              </w:rPr>
              <w:t>)</w:t>
            </w:r>
          </w:p>
          <w:p w:rsidR="009C1EAE" w:rsidRPr="00A94C98" w:rsidRDefault="009C1EAE" w:rsidP="009C1EAE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анализ проблем и потерь; </w:t>
            </w:r>
          </w:p>
          <w:p w:rsidR="00B23E90" w:rsidRPr="00A94C98" w:rsidRDefault="00B23E90" w:rsidP="009C1EAE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>-составление диаграммы Исикава;</w:t>
            </w:r>
          </w:p>
          <w:p w:rsidR="009C1EAE" w:rsidRPr="00A94C98" w:rsidRDefault="009C1EAE" w:rsidP="009C1EAE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- составление карты текущего и целевого состояния </w:t>
            </w:r>
          </w:p>
          <w:p w:rsidR="001E4D15" w:rsidRPr="00A94C98" w:rsidRDefault="00FA7963" w:rsidP="00FA7963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lastRenderedPageBreak/>
              <w:t xml:space="preserve">3 </w:t>
            </w:r>
            <w:r w:rsidRPr="00A94C98">
              <w:rPr>
                <w:b/>
                <w:bCs/>
                <w:i/>
                <w:iCs/>
                <w:color w:val="auto"/>
                <w:sz w:val="28"/>
                <w:szCs w:val="28"/>
              </w:rPr>
              <w:t xml:space="preserve">этап – основной </w:t>
            </w:r>
          </w:p>
          <w:p w:rsidR="00FA7963" w:rsidRPr="00A94C98" w:rsidRDefault="00FA7963" w:rsidP="00FA7963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(29 января 2022 г. </w:t>
            </w:r>
            <w:r w:rsidR="001E4D15" w:rsidRPr="00A94C98">
              <w:rPr>
                <w:color w:val="auto"/>
                <w:sz w:val="28"/>
                <w:szCs w:val="28"/>
              </w:rPr>
              <w:t>–21 марта</w:t>
            </w:r>
            <w:r w:rsidRPr="00A94C98">
              <w:rPr>
                <w:color w:val="auto"/>
                <w:sz w:val="28"/>
                <w:szCs w:val="28"/>
              </w:rPr>
              <w:t xml:space="preserve"> 2022 г.) </w:t>
            </w:r>
          </w:p>
          <w:p w:rsidR="00FA7963" w:rsidRPr="00A94C98" w:rsidRDefault="00FA7963" w:rsidP="00FA7963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- разработка и утверждение плана мероприятий по внедрению технологий БП. </w:t>
            </w:r>
          </w:p>
          <w:p w:rsidR="00FA7963" w:rsidRPr="00A94C98" w:rsidRDefault="00FA7963" w:rsidP="00FA7963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Внедрение улучшений: </w:t>
            </w:r>
          </w:p>
          <w:p w:rsidR="00FA7963" w:rsidRPr="00A94C98" w:rsidRDefault="00FA7963" w:rsidP="00FA7963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- освоение ИКТ - технологий, возможностей онлайн сервиса Гугл таблицы.способствующих БП на уровне тренерско-преподавательского состава; </w:t>
            </w:r>
          </w:p>
          <w:p w:rsidR="00FA7963" w:rsidRPr="00A94C98" w:rsidRDefault="00FA7963" w:rsidP="00FA7963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- VSM – карт (карт потоков создания ценностей); </w:t>
            </w:r>
          </w:p>
          <w:p w:rsidR="00FA7963" w:rsidRPr="00A94C98" w:rsidRDefault="00FA7963" w:rsidP="00FA7963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- частичный переход на электронный документооборот внутри учреждения; </w:t>
            </w:r>
          </w:p>
          <w:p w:rsidR="00FA7963" w:rsidRPr="00A94C98" w:rsidRDefault="001E4D15" w:rsidP="00FA7963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- использование Телеграмм </w:t>
            </w:r>
            <w:r w:rsidR="00FA7963" w:rsidRPr="00A94C98">
              <w:rPr>
                <w:color w:val="auto"/>
                <w:sz w:val="28"/>
                <w:szCs w:val="28"/>
              </w:rPr>
              <w:t xml:space="preserve">-групп для оптимизации управления; </w:t>
            </w:r>
          </w:p>
          <w:p w:rsidR="00FA7963" w:rsidRPr="00A94C98" w:rsidRDefault="00FA7963" w:rsidP="00FA7963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b/>
                <w:bCs/>
                <w:i/>
                <w:iCs/>
                <w:color w:val="auto"/>
                <w:sz w:val="28"/>
                <w:szCs w:val="28"/>
              </w:rPr>
              <w:t xml:space="preserve">4 этап - заключительный </w:t>
            </w:r>
          </w:p>
          <w:p w:rsidR="009C1EAE" w:rsidRPr="00A94C98" w:rsidRDefault="00FA7963" w:rsidP="00FA7963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>(</w:t>
            </w:r>
            <w:r w:rsidR="001E4D15" w:rsidRPr="00A94C98">
              <w:rPr>
                <w:color w:val="auto"/>
                <w:sz w:val="28"/>
                <w:szCs w:val="28"/>
              </w:rPr>
              <w:t>22 марта 2022 года – 14.04. 2022 г.)</w:t>
            </w:r>
          </w:p>
          <w:p w:rsidR="001E4D15" w:rsidRPr="00A94C98" w:rsidRDefault="001E4D15" w:rsidP="00FA7963">
            <w:pPr>
              <w:pStyle w:val="Default"/>
              <w:jc w:val="both"/>
              <w:rPr>
                <w:bCs/>
                <w:color w:val="auto"/>
                <w:sz w:val="28"/>
                <w:szCs w:val="28"/>
              </w:rPr>
            </w:pPr>
            <w:r w:rsidRPr="00A94C98">
              <w:rPr>
                <w:bCs/>
                <w:color w:val="auto"/>
                <w:sz w:val="28"/>
                <w:szCs w:val="28"/>
              </w:rPr>
              <w:t>Мониторинг результатов;</w:t>
            </w:r>
          </w:p>
          <w:p w:rsidR="001E4D15" w:rsidRPr="00A94C98" w:rsidRDefault="001E4D15" w:rsidP="00FA7963">
            <w:pPr>
              <w:pStyle w:val="Default"/>
              <w:jc w:val="both"/>
              <w:rPr>
                <w:bCs/>
                <w:color w:val="auto"/>
                <w:sz w:val="28"/>
                <w:szCs w:val="28"/>
              </w:rPr>
            </w:pPr>
            <w:r w:rsidRPr="00A94C98">
              <w:rPr>
                <w:bCs/>
                <w:color w:val="auto"/>
                <w:sz w:val="28"/>
                <w:szCs w:val="28"/>
              </w:rPr>
              <w:t>закрытие лин-проекта;</w:t>
            </w:r>
          </w:p>
          <w:p w:rsidR="001E4D15" w:rsidRPr="00A94C98" w:rsidRDefault="001E4D15" w:rsidP="00FA7963">
            <w:pPr>
              <w:pStyle w:val="Default"/>
              <w:jc w:val="both"/>
              <w:rPr>
                <w:b/>
                <w:bCs/>
                <w:color w:val="auto"/>
                <w:sz w:val="28"/>
                <w:szCs w:val="28"/>
              </w:rPr>
            </w:pPr>
            <w:r w:rsidRPr="00A94C98">
              <w:rPr>
                <w:bCs/>
                <w:color w:val="auto"/>
                <w:sz w:val="28"/>
                <w:szCs w:val="28"/>
              </w:rPr>
              <w:t>мониторинг стабильности достигнутых результатов</w:t>
            </w:r>
            <w:r w:rsidRPr="00A94C98">
              <w:rPr>
                <w:b/>
                <w:bCs/>
                <w:color w:val="auto"/>
                <w:sz w:val="28"/>
                <w:szCs w:val="28"/>
              </w:rPr>
              <w:t xml:space="preserve">. </w:t>
            </w:r>
          </w:p>
        </w:tc>
      </w:tr>
    </w:tbl>
    <w:p w:rsidR="00E40381" w:rsidRPr="00A94C98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381" w:rsidRPr="00A94C98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381" w:rsidRPr="00A94C98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381" w:rsidRPr="00A94C98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381" w:rsidRPr="00A94C98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381" w:rsidRPr="00A94C98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381" w:rsidRPr="00A94C98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381" w:rsidRPr="00A94C98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381" w:rsidRPr="00A94C98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381" w:rsidRPr="00A94C98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381" w:rsidRPr="00A94C98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381" w:rsidRPr="00A94C98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381" w:rsidRPr="00A94C98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381" w:rsidRPr="00A94C98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381" w:rsidRPr="00A94C98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381" w:rsidRPr="00A94C98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381" w:rsidRPr="00A94C98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381" w:rsidRPr="00A94C98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381" w:rsidRPr="00A94C98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381" w:rsidRPr="00A94C98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381" w:rsidRPr="00A94C98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381" w:rsidRPr="00A94C98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381" w:rsidRPr="00A94C98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0381" w:rsidRDefault="00E40381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1C69" w:rsidRDefault="00E01C69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10BD3" w:rsidRDefault="00A10BD3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1C69" w:rsidRPr="00A94C98" w:rsidRDefault="00E01C69" w:rsidP="004D6C1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F1352" w:rsidRPr="00FA4BFE" w:rsidRDefault="00ED1C61" w:rsidP="00957446">
      <w:pPr>
        <w:pStyle w:val="1"/>
        <w:numPr>
          <w:ilvl w:val="0"/>
          <w:numId w:val="1"/>
        </w:numPr>
        <w:jc w:val="center"/>
        <w:rPr>
          <w:rFonts w:ascii="Times New Roman" w:hAnsi="Times New Roman" w:cs="Times New Roman"/>
          <w:color w:val="auto"/>
        </w:rPr>
      </w:pPr>
      <w:bookmarkStart w:id="1" w:name="_Toc122946821"/>
      <w:r w:rsidRPr="00FA4BFE">
        <w:rPr>
          <w:rFonts w:ascii="Times New Roman" w:hAnsi="Times New Roman" w:cs="Times New Roman"/>
          <w:color w:val="auto"/>
        </w:rPr>
        <w:t>ПОЯСНИТЕЛЬНАЯ ЗАПИСКА</w:t>
      </w:r>
      <w:bookmarkEnd w:id="1"/>
    </w:p>
    <w:p w:rsidR="001F1352" w:rsidRPr="00A94C98" w:rsidRDefault="001F1352" w:rsidP="0062532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94C98">
        <w:rPr>
          <w:rFonts w:ascii="Times New Roman" w:hAnsi="Times New Roman" w:cs="Times New Roman"/>
          <w:b/>
          <w:sz w:val="28"/>
          <w:szCs w:val="28"/>
        </w:rPr>
        <w:t xml:space="preserve">АКТУАЛЬНОСТЬ </w:t>
      </w:r>
    </w:p>
    <w:p w:rsidR="001F1352" w:rsidRPr="00A94C98" w:rsidRDefault="001F1352" w:rsidP="0062532E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современных условиях широкое распространение получила </w:t>
      </w:r>
      <w:r w:rsidRPr="00A94C9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концепция бережливого производства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которая включает в себя множество инструментов, использование которых приводит к повышению производительности труда, за счет сокращения времени необходимого для получения результата. На сегодняшний день бережливые технологии массово внедряют не только на предприятия, но и в образовательные организации.</w:t>
      </w:r>
    </w:p>
    <w:p w:rsidR="001F1352" w:rsidRPr="00A94C98" w:rsidRDefault="001F1352" w:rsidP="0062532E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Основной </w:t>
      </w:r>
      <w:r w:rsidRPr="00A94C9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задачей бережливых технологий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является оптимизация любого процесса как производственного, управленческого, так и образовательного, благодаря выявлению и устранению потерь. Непрерывное совершенствование процессов значительно облегчает деятельность любых организаций и производств. Отличительной чертой применения бережливых технологий является изменение отношения у сотрудников к своей трудовой деятельности. </w:t>
      </w:r>
    </w:p>
    <w:p w:rsidR="001F1352" w:rsidRPr="00A94C98" w:rsidRDefault="001F1352" w:rsidP="0062532E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4C9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Бережливые технологии в образовательных организациях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 – это технологии, которые повышают качество образования с минимальными затратами. Следовательно, бережливые технологии применяемые в области образования, повышают уровень удовлетворенности потребителей образовательных услуг и их законных представителей, а также сотрудников образовательного учреждения как работников организации.</w:t>
      </w:r>
    </w:p>
    <w:p w:rsidR="004D6C15" w:rsidRPr="00A94C98" w:rsidRDefault="001F1352" w:rsidP="007B19FF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Переходя на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принципы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бережливого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управления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деятельностью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школы, администрация будет исключать собственные потери, которыеобычно присутствуют. Для этого предполагается работать по следующимнаправлениям: устранение потерь материальных ресурсов; удовлетворение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запросов заинтересованных сторон образовательной деятельности (детей и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родителей) в минимально 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короткие сроки в соответствии с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реализуемыми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общеобразовательными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программами;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рациональная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пространства учреждения (указатели и таблички), использование ресурсов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видеонаблюдения и их программного обеспечения; заполнение отчетных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документов в сети интернет, активное использование ИКТ-технологий,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придание мобильности всем видам управленческой деятельности.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Концепция бережливого производства выступает как группа решений,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которые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применять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одновременно: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совершенствование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образовательной деятельности с целью снижения издержек (just-in-time,kanban, SOP, TPM, 5S, VSM); постоянное повышение качества (Кайдзен);обучение и мот</w:t>
      </w:r>
      <w:r w:rsidR="007B19FF">
        <w:rPr>
          <w:rFonts w:ascii="Times New Roman" w:eastAsia="Times New Roman" w:hAnsi="Times New Roman" w:cs="Times New Roman"/>
          <w:sz w:val="28"/>
          <w:szCs w:val="28"/>
          <w:lang w:eastAsia="ru-RU"/>
        </w:rPr>
        <w:t>ивация персонала (Кайдзен, 5S).</w:t>
      </w:r>
    </w:p>
    <w:p w:rsidR="0062532E" w:rsidRPr="00A94C98" w:rsidRDefault="0062532E" w:rsidP="004D6C15">
      <w:pPr>
        <w:shd w:val="clear" w:color="auto" w:fill="FFFFFF"/>
        <w:spacing w:after="0"/>
        <w:ind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7446">
        <w:rPr>
          <w:rFonts w:ascii="Times New Roman" w:hAnsi="Times New Roman" w:cs="Times New Roman"/>
          <w:b/>
          <w:sz w:val="28"/>
          <w:szCs w:val="28"/>
        </w:rPr>
        <w:t>АНАЛИЗ ПРОБЛЕМ.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Выявлено, что значительные потери при организации образовательной деятельности тренеры-преподаватели имеют при  проведении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тестирования  теоретических знаний учащихся, созданииотчетных документов. В связи с этим возникает проблема экономии времениспособностью выстроить результативную траекторию решения текущих иперспективных задач.</w:t>
      </w:r>
    </w:p>
    <w:p w:rsidR="0062532E" w:rsidRPr="00A94C98" w:rsidRDefault="00774464" w:rsidP="004D6C15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Основная идея проекта: экономия</w:t>
      </w:r>
      <w:r w:rsidR="0062532E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такого ресурса как время помогают электронные приложения, программы и цифровые помощники.</w:t>
      </w:r>
    </w:p>
    <w:p w:rsidR="004D6C15" w:rsidRPr="00A94C98" w:rsidRDefault="0062532E" w:rsidP="0062532E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Одно из таких приложений, это Онлайн сервис Гугл таблицы, возможности которых позволяют оперативно </w:t>
      </w:r>
      <w:r w:rsidR="00F43B56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проводить теоретическое тестирований знаний учащихся,  создавать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отчетность тренера-преподавателя. Поэтому активноевнедрение </w:t>
      </w:r>
      <w:r w:rsidR="00F43B56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Гугл таблиц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деятельность педагогическогосостава должно приводить к значительному уменьшению временных потерьувеличению скорости обмена информацией с участниками образовательных отношений и административно-управленческого аппарата </w:t>
      </w:r>
      <w:r w:rsidR="00F43B56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спор</w:t>
      </w:r>
      <w:r w:rsidR="00774464">
        <w:rPr>
          <w:rFonts w:ascii="Times New Roman" w:eastAsia="Times New Roman" w:hAnsi="Times New Roman" w:cs="Times New Roman"/>
          <w:sz w:val="28"/>
          <w:szCs w:val="28"/>
          <w:lang w:eastAsia="ru-RU"/>
        </w:rPr>
        <w:t>тивной школы, а также сокращению</w:t>
      </w:r>
      <w:r w:rsidR="00F43B56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материальных расходов на бумагу и заправку тонеров для принтера. </w:t>
      </w:r>
    </w:p>
    <w:p w:rsidR="0062532E" w:rsidRPr="00A94C98" w:rsidRDefault="00F43B56" w:rsidP="00F43B56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4C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ЦЕЛЬ </w:t>
      </w:r>
      <w:r w:rsidR="0062532E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ин</w:t>
      </w:r>
      <w:r w:rsidR="00774464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новационного проекта: с</w:t>
      </w:r>
      <w:r w:rsidR="0062532E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систему бережливого</w:t>
      </w:r>
    </w:p>
    <w:p w:rsidR="0062532E" w:rsidRPr="00A94C98" w:rsidRDefault="0062532E" w:rsidP="0062532E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производства на уровне тренерско-преподавательского состава на основе</w:t>
      </w:r>
    </w:p>
    <w:p w:rsidR="004D6C15" w:rsidRPr="00A94C98" w:rsidRDefault="0062532E" w:rsidP="0062532E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возможностей</w:t>
      </w:r>
      <w:r w:rsidR="00F43B56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Онлайн сер</w:t>
      </w:r>
      <w:r w:rsidR="00774464">
        <w:rPr>
          <w:rFonts w:ascii="Times New Roman" w:eastAsia="Times New Roman" w:hAnsi="Times New Roman" w:cs="Times New Roman"/>
          <w:sz w:val="28"/>
          <w:szCs w:val="28"/>
          <w:lang w:eastAsia="ru-RU"/>
        </w:rPr>
        <w:t>виса Гугл таблицы для сокращения</w:t>
      </w:r>
      <w:r w:rsidR="00F43B56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временных затрат на подготовку к тестированию теоретических знаний учащихся, на обработку результатов тестирования, сокращение расходов на бумагу, заправку тонера при проведении тестирования.</w:t>
      </w:r>
    </w:p>
    <w:p w:rsidR="00F43B56" w:rsidRPr="00A94C98" w:rsidRDefault="00DC7AD2" w:rsidP="004D6C15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4C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 ПРОЕКТА</w:t>
      </w:r>
      <w:r w:rsidR="00F43B56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F43B56" w:rsidRPr="00A94C98" w:rsidRDefault="00F43B56" w:rsidP="00DC7AD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создать рабочую группу по внедрению бережливого производства длятренерско-преподавательского состава, издание приказа по учреждению;</w:t>
      </w:r>
    </w:p>
    <w:p w:rsidR="00F43B56" w:rsidRPr="00A94C98" w:rsidRDefault="00F41D4E" w:rsidP="00DC7AD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- изучить текущее состояние процесса, определить проблемы и причины их возникновения;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определить целевые показатели, изучить способы их достижения на основе внедрения бережливого производства;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F43B56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разработать и утвердить план мероприятий по внедрению технологий</w:t>
      </w:r>
      <w:r w:rsidR="00774464">
        <w:rPr>
          <w:rFonts w:ascii="Times New Roman" w:eastAsia="Times New Roman" w:hAnsi="Times New Roman" w:cs="Times New Roman"/>
          <w:sz w:val="28"/>
          <w:szCs w:val="28"/>
          <w:lang w:eastAsia="ru-RU"/>
        </w:rPr>
        <w:t>БТ</w:t>
      </w:r>
      <w:r w:rsidR="00F43B56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F43B56" w:rsidRPr="00A94C98" w:rsidRDefault="00F41D4E" w:rsidP="00DC7AD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разработать карты текущего и целевого состояния процесса;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F43B56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- тренерско-преподавательскому составу освоить  Гугл таблицы</w:t>
      </w:r>
    </w:p>
    <w:p w:rsidR="00F43B56" w:rsidRPr="00A94C98" w:rsidRDefault="00F43B56" w:rsidP="00DC7AD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- перевести в формат электронных документов  тестирование теоретических знаний и отчетные документы тренеров-преподавателей;</w:t>
      </w:r>
    </w:p>
    <w:p w:rsidR="00F41D4E" w:rsidRPr="00A94C98" w:rsidRDefault="00F43B56" w:rsidP="00AB67D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повысить скорость передачи информации внутри учреждения за счетфункционирования </w:t>
      </w:r>
      <w:r w:rsidR="00F41D4E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</w:t>
      </w:r>
      <w:r w:rsidR="00F41D4E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Телеграмм</w:t>
      </w:r>
      <w:r w:rsidR="00774464">
        <w:rPr>
          <w:rFonts w:ascii="Times New Roman" w:eastAsia="Times New Roman" w:hAnsi="Times New Roman" w:cs="Times New Roman"/>
          <w:sz w:val="28"/>
          <w:szCs w:val="28"/>
          <w:lang w:eastAsia="ru-RU"/>
        </w:rPr>
        <w:t>, Вконтакте</w:t>
      </w:r>
      <w:r w:rsidR="00AB67DB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F41D4E" w:rsidRPr="00A94C98" w:rsidRDefault="00774464" w:rsidP="00774464">
      <w:pPr>
        <w:shd w:val="clear" w:color="auto" w:fill="FFFFFF"/>
        <w:spacing w:after="0"/>
        <w:jc w:val="both"/>
        <w:outlineLvl w:val="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усовершенствовать условий</w:t>
      </w:r>
      <w:r w:rsidR="00F41D4E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подготовки, обработки документации тренера-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</w:t>
      </w:r>
      <w:r w:rsidR="00F41D4E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реподавателя;</w:t>
      </w:r>
      <w:r w:rsidR="00F41D4E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организовать взаимодействие всех участников процесса.</w:t>
      </w:r>
    </w:p>
    <w:p w:rsidR="00F43B56" w:rsidRPr="00A94C98" w:rsidRDefault="00AB67DB" w:rsidP="00AB67DB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4C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НОВИЗНА ПРОЕКТА</w:t>
      </w:r>
      <w:r w:rsidR="00FA4BF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43B56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связана с широким применением электронных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43B56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Ресурсов в деятельности тренера-преподавателя, что способствуетувеличению времени для  физической подготовки юных спортсменов</w:t>
      </w:r>
      <w:r w:rsidR="00DC7AD2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повышения качества знаний  </w:t>
      </w:r>
      <w:r w:rsidR="00DC7AD2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учащихся через современные технологии, формирован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>ие навыка самоконтроля учащихся</w:t>
      </w:r>
      <w:r w:rsidR="00F43B56"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A422D" w:rsidRPr="000A422D" w:rsidRDefault="000A422D" w:rsidP="000A422D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4C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ПЕДАГОГИЧЕСКАЯ ИДЕЯ</w:t>
      </w:r>
      <w:r w:rsidR="00FA4BF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0A422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применение принципов бережливого</w:t>
      </w:r>
      <w:r w:rsidR="00FA4B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A42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производства в деятельности 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учреждения дополнительного образования </w:t>
      </w:r>
      <w:r w:rsidRPr="000A422D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будет способствовать повышениюэффективности работы и улучшению кач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ества предоставляемых услуг  в  спортивной школе.</w:t>
      </w:r>
    </w:p>
    <w:p w:rsidR="004D6C15" w:rsidRPr="00A94C98" w:rsidRDefault="004D6C15" w:rsidP="00DC7AD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7AD2" w:rsidRPr="00A94C98" w:rsidRDefault="00DC7AD2" w:rsidP="004D6C15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4C9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ПРАКТИЧЕСКАЯ ЗНАЧИМОСТЬ ПРОЕКТА</w:t>
      </w:r>
      <w:r w:rsidRPr="00A94C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Реализация данного проекта позволит перестроить отношение к ресурсам, оптимизировать процесс тестирования теоретических знаний учащихся и получать результаты с наименьшими затратами и потерями.</w:t>
      </w:r>
    </w:p>
    <w:p w:rsidR="00AB67DB" w:rsidRDefault="00AB67DB" w:rsidP="00AB67DB">
      <w:pPr>
        <w:shd w:val="clear" w:color="auto" w:fill="FFFFFF"/>
        <w:spacing w:before="169" w:after="169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94C9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ОЖИДАЕМЫЕ РЕЗУЛЬТАТЫ ПРОЕКТА:</w:t>
      </w:r>
    </w:p>
    <w:p w:rsidR="007B19FF" w:rsidRPr="007B19FF" w:rsidRDefault="007B19FF" w:rsidP="007B19FF">
      <w:pPr>
        <w:shd w:val="clear" w:color="auto" w:fill="FFFFFF"/>
        <w:spacing w:before="169" w:after="169" w:line="240" w:lineRule="auto"/>
        <w:jc w:val="right"/>
        <w:outlineLvl w:val="3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B19FF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Таблица № 2</w:t>
      </w:r>
    </w:p>
    <w:tbl>
      <w:tblPr>
        <w:tblStyle w:val="a5"/>
        <w:tblW w:w="10740" w:type="dxa"/>
        <w:tblLook w:val="04A0" w:firstRow="1" w:lastRow="0" w:firstColumn="1" w:lastColumn="0" w:noHBand="0" w:noVBand="1"/>
      </w:tblPr>
      <w:tblGrid>
        <w:gridCol w:w="3227"/>
        <w:gridCol w:w="7513"/>
      </w:tblGrid>
      <w:tr w:rsidR="00AB67DB" w:rsidRPr="00A94C98" w:rsidTr="00AB67DB">
        <w:tc>
          <w:tcPr>
            <w:tcW w:w="3227" w:type="dxa"/>
          </w:tcPr>
          <w:p w:rsidR="00AB67DB" w:rsidRPr="00A94C98" w:rsidRDefault="00AB67DB" w:rsidP="00D9292A">
            <w:pPr>
              <w:pStyle w:val="4"/>
              <w:shd w:val="clear" w:color="auto" w:fill="FFFFFF"/>
              <w:spacing w:before="0" w:beforeAutospacing="0" w:after="0" w:afterAutospacing="0"/>
              <w:jc w:val="center"/>
              <w:outlineLvl w:val="3"/>
              <w:rPr>
                <w:b w:val="0"/>
                <w:bCs w:val="0"/>
                <w:sz w:val="28"/>
                <w:szCs w:val="28"/>
              </w:rPr>
            </w:pPr>
            <w:r w:rsidRPr="00A94C98">
              <w:rPr>
                <w:sz w:val="28"/>
                <w:szCs w:val="28"/>
              </w:rPr>
              <w:t>Направления</w:t>
            </w:r>
          </w:p>
          <w:p w:rsidR="00AB67DB" w:rsidRPr="00A94C98" w:rsidRDefault="00AB67DB" w:rsidP="00D9292A">
            <w:pPr>
              <w:pStyle w:val="4"/>
              <w:shd w:val="clear" w:color="auto" w:fill="FFFFFF"/>
              <w:spacing w:before="0" w:beforeAutospacing="0" w:after="0" w:afterAutospacing="0"/>
              <w:jc w:val="center"/>
              <w:outlineLvl w:val="3"/>
              <w:rPr>
                <w:b w:val="0"/>
                <w:bCs w:val="0"/>
                <w:sz w:val="28"/>
                <w:szCs w:val="28"/>
              </w:rPr>
            </w:pPr>
            <w:r w:rsidRPr="00A94C98">
              <w:rPr>
                <w:sz w:val="28"/>
                <w:szCs w:val="28"/>
              </w:rPr>
              <w:t>реализации проекта</w:t>
            </w:r>
          </w:p>
          <w:p w:rsidR="00AB67DB" w:rsidRPr="00A94C98" w:rsidRDefault="00AB67DB" w:rsidP="00D9292A">
            <w:pPr>
              <w:jc w:val="both"/>
              <w:outlineLvl w:val="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7513" w:type="dxa"/>
          </w:tcPr>
          <w:p w:rsidR="00AB67DB" w:rsidRPr="00A94C98" w:rsidRDefault="00AB67DB" w:rsidP="00D9292A">
            <w:pPr>
              <w:jc w:val="center"/>
              <w:outlineLvl w:val="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AB67DB" w:rsidRPr="00A94C98" w:rsidRDefault="00AB67DB" w:rsidP="00D9292A">
            <w:pPr>
              <w:jc w:val="center"/>
              <w:outlineLvl w:val="3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Ожидаемые результаты проекта</w:t>
            </w:r>
          </w:p>
        </w:tc>
      </w:tr>
      <w:tr w:rsidR="00AB67DB" w:rsidRPr="00A94C98" w:rsidTr="00AB67DB">
        <w:tc>
          <w:tcPr>
            <w:tcW w:w="3227" w:type="dxa"/>
          </w:tcPr>
          <w:p w:rsidR="00AB67DB" w:rsidRPr="00A94C98" w:rsidRDefault="00AB67DB" w:rsidP="00D9292A">
            <w:pPr>
              <w:pStyle w:val="4"/>
              <w:shd w:val="clear" w:color="auto" w:fill="FFFFFF"/>
              <w:spacing w:before="169" w:beforeAutospacing="0" w:after="169" w:afterAutospacing="0"/>
              <w:jc w:val="both"/>
              <w:outlineLvl w:val="3"/>
              <w:rPr>
                <w:b w:val="0"/>
                <w:bCs w:val="0"/>
                <w:sz w:val="28"/>
                <w:szCs w:val="28"/>
              </w:rPr>
            </w:pPr>
            <w:r w:rsidRPr="00A94C98">
              <w:rPr>
                <w:sz w:val="28"/>
                <w:szCs w:val="28"/>
              </w:rPr>
              <w:t>Организация труда</w:t>
            </w:r>
          </w:p>
          <w:p w:rsidR="00AB67DB" w:rsidRPr="00A94C98" w:rsidRDefault="00AB67DB" w:rsidP="00D9292A">
            <w:pPr>
              <w:pStyle w:val="4"/>
              <w:shd w:val="clear" w:color="auto" w:fill="FFFFFF"/>
              <w:spacing w:before="0" w:beforeAutospacing="0" w:after="0" w:afterAutospacing="0"/>
              <w:jc w:val="center"/>
              <w:outlineLvl w:val="3"/>
              <w:rPr>
                <w:sz w:val="28"/>
                <w:szCs w:val="28"/>
              </w:rPr>
            </w:pPr>
          </w:p>
        </w:tc>
        <w:tc>
          <w:tcPr>
            <w:tcW w:w="7513" w:type="dxa"/>
          </w:tcPr>
          <w:p w:rsidR="00AB67DB" w:rsidRPr="00A94C98" w:rsidRDefault="00AB67DB" w:rsidP="00D9292A">
            <w:pPr>
              <w:pStyle w:val="4"/>
              <w:shd w:val="clear" w:color="auto" w:fill="FFFFFF"/>
              <w:spacing w:before="169" w:beforeAutospacing="0" w:after="169" w:afterAutospacing="0"/>
              <w:jc w:val="both"/>
              <w:outlineLvl w:val="3"/>
              <w:rPr>
                <w:b w:val="0"/>
                <w:bCs w:val="0"/>
                <w:sz w:val="28"/>
                <w:szCs w:val="28"/>
              </w:rPr>
            </w:pPr>
            <w:r w:rsidRPr="00A94C98">
              <w:rPr>
                <w:b w:val="0"/>
                <w:bCs w:val="0"/>
                <w:sz w:val="28"/>
                <w:szCs w:val="28"/>
              </w:rPr>
              <w:t>Оптимизация трудозатрат заместителя директора  по УВР по формированию отчётности.</w:t>
            </w:r>
          </w:p>
          <w:p w:rsidR="00AB67DB" w:rsidRPr="00A94C98" w:rsidRDefault="00AB67DB" w:rsidP="00D9292A">
            <w:pPr>
              <w:pStyle w:val="4"/>
              <w:shd w:val="clear" w:color="auto" w:fill="FFFFFF"/>
              <w:spacing w:before="169" w:beforeAutospacing="0" w:after="169" w:afterAutospacing="0"/>
              <w:jc w:val="both"/>
              <w:outlineLvl w:val="3"/>
              <w:rPr>
                <w:rStyle w:val="a7"/>
                <w:b w:val="0"/>
                <w:bCs w:val="0"/>
                <w:sz w:val="28"/>
                <w:szCs w:val="28"/>
              </w:rPr>
            </w:pPr>
            <w:r w:rsidRPr="00A94C98">
              <w:rPr>
                <w:b w:val="0"/>
                <w:bCs w:val="0"/>
                <w:sz w:val="28"/>
                <w:szCs w:val="28"/>
              </w:rPr>
              <w:t xml:space="preserve">Оптимизация трудозатрат тренеров-преподавателей по формированию оперативной отчетности о проведении </w:t>
            </w:r>
            <w:r w:rsidRPr="00A94C98">
              <w:rPr>
                <w:rStyle w:val="a7"/>
                <w:b w:val="0"/>
                <w:bCs w:val="0"/>
                <w:sz w:val="28"/>
                <w:szCs w:val="28"/>
              </w:rPr>
              <w:t>тестирования теоретических знаний обучающихся.</w:t>
            </w:r>
          </w:p>
        </w:tc>
      </w:tr>
      <w:tr w:rsidR="00AB67DB" w:rsidRPr="00A94C98" w:rsidTr="00AB67DB">
        <w:tc>
          <w:tcPr>
            <w:tcW w:w="3227" w:type="dxa"/>
          </w:tcPr>
          <w:p w:rsidR="00AB67DB" w:rsidRPr="00A94C98" w:rsidRDefault="00AB67DB" w:rsidP="00D9292A">
            <w:pPr>
              <w:pStyle w:val="4"/>
              <w:shd w:val="clear" w:color="auto" w:fill="FFFFFF"/>
              <w:spacing w:before="169" w:beforeAutospacing="0" w:after="169" w:afterAutospacing="0"/>
              <w:jc w:val="both"/>
              <w:outlineLvl w:val="3"/>
              <w:rPr>
                <w:b w:val="0"/>
                <w:bCs w:val="0"/>
                <w:sz w:val="28"/>
                <w:szCs w:val="28"/>
              </w:rPr>
            </w:pPr>
            <w:r w:rsidRPr="00A94C98">
              <w:rPr>
                <w:sz w:val="28"/>
                <w:szCs w:val="28"/>
              </w:rPr>
              <w:t>Управление персоналом</w:t>
            </w:r>
          </w:p>
          <w:p w:rsidR="00AB67DB" w:rsidRPr="00A94C98" w:rsidRDefault="00AB67DB" w:rsidP="00D9292A">
            <w:pPr>
              <w:pStyle w:val="4"/>
              <w:shd w:val="clear" w:color="auto" w:fill="FFFFFF"/>
              <w:spacing w:before="169" w:beforeAutospacing="0" w:after="169" w:afterAutospacing="0"/>
              <w:jc w:val="both"/>
              <w:outlineLvl w:val="3"/>
              <w:rPr>
                <w:sz w:val="28"/>
                <w:szCs w:val="28"/>
              </w:rPr>
            </w:pPr>
          </w:p>
        </w:tc>
        <w:tc>
          <w:tcPr>
            <w:tcW w:w="7513" w:type="dxa"/>
          </w:tcPr>
          <w:p w:rsidR="00AB67DB" w:rsidRPr="00A94C98" w:rsidRDefault="00AB67DB" w:rsidP="00D9292A">
            <w:pPr>
              <w:pStyle w:val="4"/>
              <w:shd w:val="clear" w:color="auto" w:fill="FFFFFF"/>
              <w:spacing w:before="169" w:beforeAutospacing="0" w:after="169" w:afterAutospacing="0"/>
              <w:jc w:val="both"/>
              <w:outlineLvl w:val="3"/>
              <w:rPr>
                <w:b w:val="0"/>
                <w:bCs w:val="0"/>
                <w:sz w:val="28"/>
                <w:szCs w:val="28"/>
              </w:rPr>
            </w:pPr>
            <w:r w:rsidRPr="00A94C98">
              <w:rPr>
                <w:b w:val="0"/>
                <w:bCs w:val="0"/>
                <w:sz w:val="28"/>
                <w:szCs w:val="28"/>
              </w:rPr>
              <w:t>Повышение компетентности тренеров – преподавателей  в области информационных и телекоммуникационных технологий посредством организации работы в электронных сервисах</w:t>
            </w:r>
          </w:p>
          <w:p w:rsidR="00AB67DB" w:rsidRPr="00A94C98" w:rsidRDefault="00AB67DB" w:rsidP="00D9292A">
            <w:pPr>
              <w:pStyle w:val="4"/>
              <w:shd w:val="clear" w:color="auto" w:fill="FFFFFF"/>
              <w:spacing w:before="169" w:beforeAutospacing="0" w:after="169" w:afterAutospacing="0"/>
              <w:jc w:val="both"/>
              <w:outlineLvl w:val="3"/>
              <w:rPr>
                <w:b w:val="0"/>
                <w:bCs w:val="0"/>
                <w:sz w:val="28"/>
                <w:szCs w:val="28"/>
              </w:rPr>
            </w:pPr>
            <w:r w:rsidRPr="00A94C98">
              <w:rPr>
                <w:b w:val="0"/>
                <w:bCs w:val="0"/>
                <w:sz w:val="28"/>
                <w:szCs w:val="28"/>
              </w:rPr>
              <w:t>Повышение уровня удовлетворённости  тренеров- преподавателей и руководителя процесса.</w:t>
            </w:r>
          </w:p>
        </w:tc>
      </w:tr>
      <w:tr w:rsidR="00AB67DB" w:rsidRPr="00A94C98" w:rsidTr="00AB67DB">
        <w:tc>
          <w:tcPr>
            <w:tcW w:w="3227" w:type="dxa"/>
          </w:tcPr>
          <w:p w:rsidR="00AB67DB" w:rsidRPr="00A94C98" w:rsidRDefault="00AB67DB" w:rsidP="00D9292A">
            <w:pPr>
              <w:pStyle w:val="4"/>
              <w:shd w:val="clear" w:color="auto" w:fill="FFFFFF"/>
              <w:spacing w:before="169" w:beforeAutospacing="0" w:after="169" w:afterAutospacing="0"/>
              <w:jc w:val="both"/>
              <w:outlineLvl w:val="3"/>
              <w:rPr>
                <w:sz w:val="28"/>
                <w:szCs w:val="28"/>
              </w:rPr>
            </w:pPr>
            <w:r w:rsidRPr="00A94C98">
              <w:rPr>
                <w:sz w:val="28"/>
                <w:szCs w:val="28"/>
              </w:rPr>
              <w:t>Материально-техническое оснащение</w:t>
            </w:r>
          </w:p>
        </w:tc>
        <w:tc>
          <w:tcPr>
            <w:tcW w:w="7513" w:type="dxa"/>
          </w:tcPr>
          <w:p w:rsidR="00AB67DB" w:rsidRPr="00A94C98" w:rsidRDefault="00AB67DB" w:rsidP="00774464">
            <w:pPr>
              <w:pStyle w:val="4"/>
              <w:shd w:val="clear" w:color="auto" w:fill="FFFFFF"/>
              <w:spacing w:before="169" w:beforeAutospacing="0" w:after="169" w:afterAutospacing="0"/>
              <w:jc w:val="both"/>
              <w:outlineLvl w:val="3"/>
              <w:rPr>
                <w:b w:val="0"/>
                <w:bCs w:val="0"/>
                <w:sz w:val="28"/>
                <w:szCs w:val="28"/>
              </w:rPr>
            </w:pPr>
            <w:r w:rsidRPr="00A94C98">
              <w:rPr>
                <w:b w:val="0"/>
                <w:bCs w:val="0"/>
                <w:sz w:val="28"/>
                <w:szCs w:val="28"/>
              </w:rPr>
              <w:t>Снижение материальных  и финансовых затрат на бумажный документооборот</w:t>
            </w:r>
          </w:p>
        </w:tc>
      </w:tr>
    </w:tbl>
    <w:p w:rsidR="004D6C15" w:rsidRPr="00A94C98" w:rsidRDefault="004D6C15" w:rsidP="004D6C15">
      <w:pPr>
        <w:shd w:val="clear" w:color="auto" w:fill="FFFFFF"/>
        <w:spacing w:after="0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01C69" w:rsidRDefault="00AB67DB" w:rsidP="00247B61">
      <w:pPr>
        <w:pStyle w:val="4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rStyle w:val="a8"/>
          <w:sz w:val="28"/>
          <w:szCs w:val="28"/>
        </w:rPr>
      </w:pPr>
      <w:r w:rsidRPr="00A94C98">
        <w:rPr>
          <w:rStyle w:val="a8"/>
          <w:b/>
          <w:sz w:val="28"/>
          <w:szCs w:val="28"/>
        </w:rPr>
        <w:t>ПРОДУКТ ПРОЕКТА</w:t>
      </w:r>
      <w:r w:rsidRPr="00A94C98">
        <w:rPr>
          <w:rStyle w:val="a8"/>
          <w:sz w:val="28"/>
          <w:szCs w:val="28"/>
        </w:rPr>
        <w:t>:</w:t>
      </w:r>
      <w:r w:rsidRPr="00A94C98">
        <w:rPr>
          <w:b w:val="0"/>
          <w:bCs w:val="0"/>
          <w:sz w:val="28"/>
          <w:szCs w:val="28"/>
        </w:rPr>
        <w:t> Электронная форма отчетности тренера- преподавателя в он</w:t>
      </w:r>
      <w:r w:rsidR="00774464">
        <w:rPr>
          <w:b w:val="0"/>
          <w:bCs w:val="0"/>
          <w:sz w:val="28"/>
          <w:szCs w:val="28"/>
        </w:rPr>
        <w:t>-</w:t>
      </w:r>
      <w:r w:rsidRPr="00A94C98">
        <w:rPr>
          <w:b w:val="0"/>
          <w:bCs w:val="0"/>
          <w:sz w:val="28"/>
          <w:szCs w:val="28"/>
        </w:rPr>
        <w:t>лайн-сервисе  для работы с таблицами. У данного продукта есть ряд преимуществ</w:t>
      </w:r>
      <w:r w:rsidR="00774464">
        <w:rPr>
          <w:b w:val="0"/>
          <w:bCs w:val="0"/>
          <w:sz w:val="28"/>
          <w:szCs w:val="28"/>
        </w:rPr>
        <w:t xml:space="preserve">, </w:t>
      </w:r>
      <w:r w:rsidRPr="00A94C98">
        <w:rPr>
          <w:b w:val="0"/>
          <w:bCs w:val="0"/>
          <w:sz w:val="28"/>
          <w:szCs w:val="28"/>
        </w:rPr>
        <w:t xml:space="preserve"> в сравнении с бумажными носителями:</w:t>
      </w:r>
      <w:r w:rsidRPr="00A94C98">
        <w:rPr>
          <w:b w:val="0"/>
          <w:bCs w:val="0"/>
          <w:sz w:val="28"/>
          <w:szCs w:val="28"/>
        </w:rPr>
        <w:br/>
        <w:t>- он</w:t>
      </w:r>
      <w:r w:rsidR="00774464">
        <w:rPr>
          <w:b w:val="0"/>
          <w:bCs w:val="0"/>
          <w:sz w:val="28"/>
          <w:szCs w:val="28"/>
        </w:rPr>
        <w:t>-</w:t>
      </w:r>
      <w:r w:rsidRPr="00A94C98">
        <w:rPr>
          <w:b w:val="0"/>
          <w:bCs w:val="0"/>
          <w:sz w:val="28"/>
          <w:szCs w:val="28"/>
        </w:rPr>
        <w:t>лайн</w:t>
      </w:r>
      <w:r w:rsidR="00957446">
        <w:rPr>
          <w:b w:val="0"/>
          <w:bCs w:val="0"/>
          <w:sz w:val="28"/>
          <w:szCs w:val="28"/>
        </w:rPr>
        <w:t xml:space="preserve"> </w:t>
      </w:r>
      <w:r w:rsidR="00774464">
        <w:rPr>
          <w:b w:val="0"/>
          <w:bCs w:val="0"/>
          <w:sz w:val="28"/>
          <w:szCs w:val="28"/>
        </w:rPr>
        <w:t>доступ — вход в Г</w:t>
      </w:r>
      <w:r w:rsidRPr="00A94C98">
        <w:rPr>
          <w:b w:val="0"/>
          <w:bCs w:val="0"/>
          <w:sz w:val="28"/>
          <w:szCs w:val="28"/>
        </w:rPr>
        <w:t xml:space="preserve">угл-таблицу возможен с любого устройства, </w:t>
      </w:r>
      <w:r w:rsidR="008B5CDC" w:rsidRPr="00A94C98">
        <w:rPr>
          <w:b w:val="0"/>
          <w:bCs w:val="0"/>
          <w:sz w:val="28"/>
          <w:szCs w:val="28"/>
        </w:rPr>
        <w:t>п</w:t>
      </w:r>
      <w:r w:rsidRPr="00A94C98">
        <w:rPr>
          <w:b w:val="0"/>
          <w:bCs w:val="0"/>
          <w:sz w:val="28"/>
          <w:szCs w:val="28"/>
        </w:rPr>
        <w:t>одключённого к интернету, тренер-преподаватель  в любой момент времени с любого устройства может провести тестирование теоретических знаний обучающихся,  заполнить отчет;</w:t>
      </w:r>
      <w:r w:rsidRPr="00A94C98">
        <w:rPr>
          <w:b w:val="0"/>
          <w:bCs w:val="0"/>
          <w:sz w:val="28"/>
          <w:szCs w:val="28"/>
        </w:rPr>
        <w:br/>
        <w:t xml:space="preserve">- автоматическое сохранение — все изменения, вносимые в документ, автоматически </w:t>
      </w:r>
      <w:r w:rsidRPr="00A94C98">
        <w:rPr>
          <w:b w:val="0"/>
          <w:bCs w:val="0"/>
          <w:sz w:val="28"/>
          <w:szCs w:val="28"/>
        </w:rPr>
        <w:lastRenderedPageBreak/>
        <w:t>сохраняются и риск утери бумажного отчета сводитс</w:t>
      </w:r>
      <w:r w:rsidR="00774464">
        <w:rPr>
          <w:b w:val="0"/>
          <w:bCs w:val="0"/>
          <w:sz w:val="28"/>
          <w:szCs w:val="28"/>
        </w:rPr>
        <w:t>я к 0;</w:t>
      </w:r>
      <w:r w:rsidR="00774464">
        <w:rPr>
          <w:b w:val="0"/>
          <w:bCs w:val="0"/>
          <w:sz w:val="28"/>
          <w:szCs w:val="28"/>
        </w:rPr>
        <w:br/>
        <w:t>- совместный доступ — в Г</w:t>
      </w:r>
      <w:r w:rsidRPr="00A94C98">
        <w:rPr>
          <w:b w:val="0"/>
          <w:bCs w:val="0"/>
          <w:sz w:val="28"/>
          <w:szCs w:val="28"/>
        </w:rPr>
        <w:t>угл-таблицах можно параллельно работать над документом вдвоём или целой командой, в случае, когда несколько тренеров- преподавателей проводили тестирование  или сразу необходимо получить отчет от нескольких человек, данное преимущество важно;</w:t>
      </w:r>
      <w:r w:rsidRPr="00A94C98">
        <w:rPr>
          <w:b w:val="0"/>
          <w:bCs w:val="0"/>
          <w:sz w:val="28"/>
          <w:szCs w:val="28"/>
        </w:rPr>
        <w:br/>
        <w:t>- импорт данных — эта функция нужна для того, чтоб импортировать данные из внешних источников;</w:t>
      </w:r>
      <w:r w:rsidRPr="00A94C98">
        <w:rPr>
          <w:b w:val="0"/>
          <w:bCs w:val="0"/>
          <w:sz w:val="28"/>
          <w:szCs w:val="28"/>
        </w:rPr>
        <w:br/>
        <w:t>- форматирование документа – визуализация данных цветами, выделение, пояснения, расчеты также важны.</w:t>
      </w:r>
    </w:p>
    <w:p w:rsidR="00AB67DB" w:rsidRPr="00E01C69" w:rsidRDefault="00AB67DB" w:rsidP="00E01C69">
      <w:pPr>
        <w:pStyle w:val="4"/>
        <w:shd w:val="clear" w:color="auto" w:fill="FFFFFF"/>
        <w:spacing w:before="0" w:beforeAutospacing="0" w:after="0" w:afterAutospacing="0" w:line="276" w:lineRule="auto"/>
        <w:ind w:firstLine="709"/>
        <w:rPr>
          <w:b w:val="0"/>
          <w:sz w:val="28"/>
          <w:szCs w:val="28"/>
        </w:rPr>
      </w:pPr>
      <w:r w:rsidRPr="00E01C69">
        <w:rPr>
          <w:rStyle w:val="a8"/>
          <w:b/>
          <w:sz w:val="28"/>
          <w:szCs w:val="28"/>
        </w:rPr>
        <w:t>УЧАСТНИКИ ПРОЕКТА</w:t>
      </w:r>
      <w:r w:rsidRPr="00A94C98">
        <w:rPr>
          <w:rStyle w:val="a8"/>
          <w:sz w:val="28"/>
          <w:szCs w:val="28"/>
        </w:rPr>
        <w:t>:</w:t>
      </w:r>
      <w:r w:rsidRPr="00A94C98">
        <w:rPr>
          <w:sz w:val="28"/>
          <w:szCs w:val="28"/>
        </w:rPr>
        <w:t> </w:t>
      </w:r>
      <w:r w:rsidRPr="00E01C69">
        <w:rPr>
          <w:b w:val="0"/>
          <w:sz w:val="28"/>
          <w:szCs w:val="28"/>
        </w:rPr>
        <w:t xml:space="preserve">заместитель директора по безопасности </w:t>
      </w:r>
      <w:r w:rsidR="00774464" w:rsidRPr="00E01C69">
        <w:rPr>
          <w:b w:val="0"/>
          <w:sz w:val="28"/>
          <w:szCs w:val="28"/>
        </w:rPr>
        <w:t>ж</w:t>
      </w:r>
      <w:r w:rsidRPr="00E01C69">
        <w:rPr>
          <w:b w:val="0"/>
          <w:sz w:val="28"/>
          <w:szCs w:val="28"/>
        </w:rPr>
        <w:t>изнедеятельности,  педагоги-организаторы, администратор сайта МАУ ДО «ДЮСШ №5»,  тренеры-преподаватели.</w:t>
      </w:r>
    </w:p>
    <w:p w:rsidR="00072F2B" w:rsidRDefault="00DC7AD2" w:rsidP="00DC7AD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A94C9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СОСТАВ РАБОЧЕЙ ГРУППЫ ПРОЕКТА</w:t>
      </w:r>
    </w:p>
    <w:p w:rsidR="007B19FF" w:rsidRPr="007B19FF" w:rsidRDefault="007B19FF" w:rsidP="007B19FF">
      <w:pPr>
        <w:shd w:val="clear" w:color="auto" w:fill="FFFFFF"/>
        <w:spacing w:before="169" w:after="169" w:line="240" w:lineRule="auto"/>
        <w:jc w:val="right"/>
        <w:outlineLvl w:val="3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B19FF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Таблица № </w:t>
      </w:r>
      <w:r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3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75"/>
        <w:gridCol w:w="3119"/>
        <w:gridCol w:w="2483"/>
        <w:gridCol w:w="4321"/>
      </w:tblGrid>
      <w:tr w:rsidR="00DC7AD2" w:rsidRPr="00A94C98" w:rsidTr="008B5CDC">
        <w:tc>
          <w:tcPr>
            <w:tcW w:w="675" w:type="dxa"/>
          </w:tcPr>
          <w:p w:rsidR="00DC7AD2" w:rsidRPr="00A94C98" w:rsidRDefault="00DC7AD2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</w:p>
          <w:p w:rsidR="00DC7AD2" w:rsidRPr="00A94C98" w:rsidRDefault="00DC7AD2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п/п</w:t>
            </w:r>
          </w:p>
          <w:p w:rsidR="00DC7AD2" w:rsidRPr="00A94C98" w:rsidRDefault="00DC7AD2" w:rsidP="00DC7AD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119" w:type="dxa"/>
          </w:tcPr>
          <w:p w:rsidR="00DC7AD2" w:rsidRPr="00A94C98" w:rsidRDefault="00DC7AD2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Ф.И.О. участников</w:t>
            </w:r>
          </w:p>
          <w:p w:rsidR="00DC7AD2" w:rsidRPr="00A94C98" w:rsidRDefault="00DC7AD2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инновационного проекта</w:t>
            </w:r>
          </w:p>
          <w:p w:rsidR="00DC7AD2" w:rsidRPr="00A94C98" w:rsidRDefault="00DC7AD2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C7AD2" w:rsidRPr="00A94C98" w:rsidRDefault="00DC7AD2" w:rsidP="00DC7AD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483" w:type="dxa"/>
          </w:tcPr>
          <w:p w:rsidR="00DC7AD2" w:rsidRPr="00A94C98" w:rsidRDefault="003D25DF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Должность, категория</w:t>
            </w:r>
          </w:p>
          <w:p w:rsidR="00DC7AD2" w:rsidRPr="00A94C98" w:rsidRDefault="00DC7AD2" w:rsidP="00DC7AD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321" w:type="dxa"/>
          </w:tcPr>
          <w:p w:rsidR="00DC7AD2" w:rsidRPr="00A94C98" w:rsidRDefault="00DC7AD2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Функциональные обязанности в</w:t>
            </w:r>
          </w:p>
          <w:p w:rsidR="00DC7AD2" w:rsidRPr="00A94C98" w:rsidRDefault="00DC7AD2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ходе реализации инновационного</w:t>
            </w:r>
          </w:p>
          <w:p w:rsidR="00DC7AD2" w:rsidRPr="00A94C98" w:rsidRDefault="00DC7AD2" w:rsidP="00DC7AD2">
            <w:pPr>
              <w:shd w:val="clear" w:color="auto" w:fill="FFFFFF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проекта</w:t>
            </w:r>
          </w:p>
        </w:tc>
      </w:tr>
      <w:tr w:rsidR="00DC7AD2" w:rsidRPr="00A94C98" w:rsidTr="008B5CDC">
        <w:tc>
          <w:tcPr>
            <w:tcW w:w="675" w:type="dxa"/>
          </w:tcPr>
          <w:p w:rsidR="00DC7AD2" w:rsidRPr="00A94C98" w:rsidRDefault="00DC7AD2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  <w:p w:rsidR="00DC7AD2" w:rsidRPr="00A94C98" w:rsidRDefault="00DC7AD2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119" w:type="dxa"/>
          </w:tcPr>
          <w:p w:rsidR="003D25DF" w:rsidRPr="00A94C98" w:rsidRDefault="003D25DF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Ярошенко </w:t>
            </w:r>
          </w:p>
          <w:p w:rsidR="00DC7AD2" w:rsidRPr="00A94C98" w:rsidRDefault="003D25DF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Анастасия Сергеевна </w:t>
            </w:r>
          </w:p>
        </w:tc>
        <w:tc>
          <w:tcPr>
            <w:tcW w:w="2483" w:type="dxa"/>
          </w:tcPr>
          <w:p w:rsidR="00DC7AD2" w:rsidRPr="00A94C98" w:rsidRDefault="003D25DF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Заместитель директора по БЖ</w:t>
            </w:r>
          </w:p>
        </w:tc>
        <w:tc>
          <w:tcPr>
            <w:tcW w:w="4321" w:type="dxa"/>
          </w:tcPr>
          <w:p w:rsidR="003D25DF" w:rsidRPr="00A94C98" w:rsidRDefault="003D25DF" w:rsidP="003D25DF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Руководство и разработка проекта. Контроль выполнения</w:t>
            </w:r>
          </w:p>
          <w:p w:rsidR="00DC7AD2" w:rsidRPr="00A94C98" w:rsidRDefault="003D25DF" w:rsidP="003D25DF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плана мероприятий по внедрению технологий Б</w:t>
            </w:r>
            <w:r w:rsidR="00247B6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</w:t>
            </w:r>
          </w:p>
        </w:tc>
      </w:tr>
      <w:tr w:rsidR="003D25DF" w:rsidRPr="00A94C98" w:rsidTr="008B5CDC">
        <w:tc>
          <w:tcPr>
            <w:tcW w:w="675" w:type="dxa"/>
          </w:tcPr>
          <w:p w:rsidR="003D25DF" w:rsidRPr="00A94C98" w:rsidRDefault="003D25DF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3119" w:type="dxa"/>
          </w:tcPr>
          <w:p w:rsidR="003D25DF" w:rsidRPr="00A94C98" w:rsidRDefault="003D25DF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Шкарпетина </w:t>
            </w:r>
          </w:p>
          <w:p w:rsidR="003D25DF" w:rsidRPr="00A94C98" w:rsidRDefault="003D25DF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Татьяна Викторовна</w:t>
            </w:r>
          </w:p>
        </w:tc>
        <w:tc>
          <w:tcPr>
            <w:tcW w:w="2483" w:type="dxa"/>
          </w:tcPr>
          <w:p w:rsidR="003D25DF" w:rsidRPr="00A94C98" w:rsidRDefault="003D25DF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заведующий отделом, высшая квалификационная категория</w:t>
            </w:r>
          </w:p>
        </w:tc>
        <w:tc>
          <w:tcPr>
            <w:tcW w:w="4321" w:type="dxa"/>
          </w:tcPr>
          <w:p w:rsidR="003D25DF" w:rsidRPr="00A94C98" w:rsidRDefault="003D25DF" w:rsidP="003D25DF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Разработка проекта,</w:t>
            </w:r>
          </w:p>
          <w:p w:rsidR="003D25DF" w:rsidRPr="00A94C98" w:rsidRDefault="003D25DF" w:rsidP="003D25DF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осуществление информирования его участников по  бережливым</w:t>
            </w:r>
          </w:p>
          <w:p w:rsidR="003D25DF" w:rsidRPr="00A94C98" w:rsidRDefault="003D25DF" w:rsidP="003D25DF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технологиям для деятельности</w:t>
            </w:r>
          </w:p>
          <w:p w:rsidR="003D25DF" w:rsidRPr="00A94C98" w:rsidRDefault="003D25DF" w:rsidP="003D25DF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педагогического коллектива,</w:t>
            </w:r>
          </w:p>
          <w:p w:rsidR="003D25DF" w:rsidRPr="00A94C98" w:rsidRDefault="003D25DF" w:rsidP="003D25DF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руководство деятельностью</w:t>
            </w:r>
          </w:p>
          <w:p w:rsidR="003D25DF" w:rsidRPr="00A94C98" w:rsidRDefault="003D25DF" w:rsidP="003D25DF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рабочей группы по внедрению технологии Б</w:t>
            </w:r>
            <w:r w:rsidR="00247B6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</w:t>
            </w:r>
          </w:p>
        </w:tc>
      </w:tr>
      <w:tr w:rsidR="003D25DF" w:rsidRPr="00A94C98" w:rsidTr="008B5CDC">
        <w:tc>
          <w:tcPr>
            <w:tcW w:w="675" w:type="dxa"/>
          </w:tcPr>
          <w:p w:rsidR="003D25DF" w:rsidRPr="00A94C98" w:rsidRDefault="003D25DF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3119" w:type="dxa"/>
          </w:tcPr>
          <w:p w:rsidR="003D25DF" w:rsidRPr="00A94C98" w:rsidRDefault="003D25DF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Бикулова </w:t>
            </w:r>
          </w:p>
          <w:p w:rsidR="003D25DF" w:rsidRPr="00A94C98" w:rsidRDefault="003D25DF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Наталья Сергеевна</w:t>
            </w:r>
          </w:p>
        </w:tc>
        <w:tc>
          <w:tcPr>
            <w:tcW w:w="2483" w:type="dxa"/>
          </w:tcPr>
          <w:p w:rsidR="003D25DF" w:rsidRPr="00A94C98" w:rsidRDefault="003D25DF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педагог- организатор, высшая квалификационная категория</w:t>
            </w:r>
          </w:p>
        </w:tc>
        <w:tc>
          <w:tcPr>
            <w:tcW w:w="4321" w:type="dxa"/>
          </w:tcPr>
          <w:p w:rsidR="003D25DF" w:rsidRPr="00A94C98" w:rsidRDefault="003D25DF" w:rsidP="003D25DF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информирования участников  проекта по  бережливым</w:t>
            </w:r>
          </w:p>
          <w:p w:rsidR="003D25DF" w:rsidRPr="00A94C98" w:rsidRDefault="003D25DF" w:rsidP="003D25DF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технологиям для деятельности</w:t>
            </w:r>
          </w:p>
          <w:p w:rsidR="003D25DF" w:rsidRPr="00A94C98" w:rsidRDefault="003D25DF" w:rsidP="003D25DF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педагогического коллектива,</w:t>
            </w:r>
          </w:p>
          <w:p w:rsidR="003D25DF" w:rsidRPr="00A94C98" w:rsidRDefault="003D25DF" w:rsidP="003D25DF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Деятельность в составе рабочей группы по внедрению бережливого производства в</w:t>
            </w:r>
          </w:p>
          <w:p w:rsidR="003D25DF" w:rsidRPr="00A94C98" w:rsidRDefault="003D25DF" w:rsidP="003D25DF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ДЮСШ №5</w:t>
            </w:r>
          </w:p>
        </w:tc>
      </w:tr>
      <w:tr w:rsidR="003D25DF" w:rsidRPr="00A94C98" w:rsidTr="008B5CDC">
        <w:tc>
          <w:tcPr>
            <w:tcW w:w="675" w:type="dxa"/>
          </w:tcPr>
          <w:p w:rsidR="003D25DF" w:rsidRPr="00A94C98" w:rsidRDefault="003D25DF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3119" w:type="dxa"/>
          </w:tcPr>
          <w:p w:rsidR="003D25DF" w:rsidRPr="00A94C98" w:rsidRDefault="003D25DF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Каширин </w:t>
            </w:r>
          </w:p>
          <w:p w:rsidR="003D25DF" w:rsidRPr="00A94C98" w:rsidRDefault="003D25DF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Константин Сергеевич</w:t>
            </w:r>
          </w:p>
        </w:tc>
        <w:tc>
          <w:tcPr>
            <w:tcW w:w="2483" w:type="dxa"/>
          </w:tcPr>
          <w:p w:rsidR="003D25DF" w:rsidRPr="00A94C98" w:rsidRDefault="003D25DF" w:rsidP="00DC7AD2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тренер-преподаватель, высшая квалификационная </w:t>
            </w: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категория</w:t>
            </w:r>
          </w:p>
        </w:tc>
        <w:tc>
          <w:tcPr>
            <w:tcW w:w="4321" w:type="dxa"/>
          </w:tcPr>
          <w:p w:rsidR="003D25DF" w:rsidRPr="00A94C98" w:rsidRDefault="003D25DF" w:rsidP="003D25DF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Деятельность в составе рабочей группы по внедрению бережливого производства в</w:t>
            </w:r>
          </w:p>
          <w:p w:rsidR="003D25DF" w:rsidRPr="00A94C98" w:rsidRDefault="003D25DF" w:rsidP="003D25DF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ДЮСШ №5</w:t>
            </w:r>
          </w:p>
        </w:tc>
      </w:tr>
    </w:tbl>
    <w:p w:rsidR="004D6C15" w:rsidRPr="00A94C98" w:rsidRDefault="004D6C15" w:rsidP="004D6C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75BFE" w:rsidRPr="00A94C98" w:rsidRDefault="00F75BFE" w:rsidP="004D6C1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  <w:sectPr w:rsidR="00F75BFE" w:rsidRPr="00A94C98" w:rsidSect="004D6C15">
          <w:footerReference w:type="default" r:id="rId9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tbl>
      <w:tblPr>
        <w:tblpPr w:leftFromText="180" w:rightFromText="180" w:vertAnchor="page" w:horzAnchor="margin" w:tblpY="1204"/>
        <w:tblW w:w="1559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12"/>
        <w:gridCol w:w="5255"/>
        <w:gridCol w:w="5528"/>
      </w:tblGrid>
      <w:tr w:rsidR="00F75BFE" w:rsidRPr="00A94C98" w:rsidTr="001F67C4">
        <w:trPr>
          <w:trHeight w:val="573"/>
        </w:trPr>
        <w:tc>
          <w:tcPr>
            <w:tcW w:w="4812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BBE0E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75BFE" w:rsidRPr="00A94C98" w:rsidRDefault="00F75BFE" w:rsidP="001F67C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b/>
                <w:bCs/>
                <w:kern w:val="24"/>
                <w:sz w:val="36"/>
                <w:szCs w:val="36"/>
                <w:lang w:eastAsia="ru-RU"/>
              </w:rPr>
              <w:lastRenderedPageBreak/>
              <w:t xml:space="preserve">Проблема </w:t>
            </w:r>
          </w:p>
        </w:tc>
        <w:tc>
          <w:tcPr>
            <w:tcW w:w="525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BBE0E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75BFE" w:rsidRPr="00A94C98" w:rsidRDefault="00F75BFE" w:rsidP="001F67C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b/>
                <w:bCs/>
                <w:kern w:val="24"/>
                <w:sz w:val="36"/>
                <w:szCs w:val="36"/>
                <w:lang w:eastAsia="ru-RU"/>
              </w:rPr>
              <w:t xml:space="preserve">Коренная причина </w:t>
            </w:r>
          </w:p>
        </w:tc>
        <w:tc>
          <w:tcPr>
            <w:tcW w:w="5528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BBE0E3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75BFE" w:rsidRPr="00A94C98" w:rsidRDefault="00F75BFE" w:rsidP="001F67C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b/>
                <w:bCs/>
                <w:kern w:val="24"/>
                <w:sz w:val="36"/>
                <w:szCs w:val="36"/>
                <w:lang w:eastAsia="ru-RU"/>
              </w:rPr>
              <w:t xml:space="preserve">Способ решения </w:t>
            </w:r>
          </w:p>
        </w:tc>
      </w:tr>
      <w:tr w:rsidR="00F75BFE" w:rsidRPr="00A94C98" w:rsidTr="001F67C4">
        <w:trPr>
          <w:trHeight w:val="2670"/>
        </w:trPr>
        <w:tc>
          <w:tcPr>
            <w:tcW w:w="481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F3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75BFE" w:rsidRPr="00A94C98" w:rsidRDefault="00F75BFE" w:rsidP="001F67C4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kern w:val="24"/>
                <w:sz w:val="36"/>
                <w:szCs w:val="36"/>
                <w:lang w:eastAsia="ru-RU"/>
              </w:rPr>
              <w:t xml:space="preserve">Длительный процесс подготовки к тестированию </w:t>
            </w:r>
          </w:p>
        </w:tc>
        <w:tc>
          <w:tcPr>
            <w:tcW w:w="525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F3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75BFE" w:rsidRPr="00A94C98" w:rsidRDefault="00F75BFE" w:rsidP="001F67C4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36"/>
                <w:szCs w:val="36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kern w:val="24"/>
                <w:sz w:val="36"/>
                <w:szCs w:val="36"/>
                <w:lang w:eastAsia="ru-RU"/>
              </w:rPr>
              <w:t xml:space="preserve">Затраты времени на подготовку, распечатку  и раздачу бланков учащимся, т.к. часть учащихся занимаются в МБОУ </w:t>
            </w:r>
          </w:p>
          <w:p w:rsidR="00F75BFE" w:rsidRPr="00A94C98" w:rsidRDefault="00F75BFE" w:rsidP="001F67C4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kern w:val="24"/>
                <w:sz w:val="36"/>
                <w:szCs w:val="36"/>
                <w:lang w:eastAsia="ru-RU"/>
              </w:rPr>
              <w:t xml:space="preserve">«СОШ №2», по адресу  </w:t>
            </w:r>
          </w:p>
          <w:p w:rsidR="00F75BFE" w:rsidRPr="00A94C98" w:rsidRDefault="00F75BFE" w:rsidP="001F67C4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kern w:val="24"/>
                <w:sz w:val="36"/>
                <w:szCs w:val="36"/>
                <w:lang w:eastAsia="ru-RU"/>
              </w:rPr>
              <w:t xml:space="preserve">ул. Филиппова 10 </w:t>
            </w:r>
          </w:p>
        </w:tc>
        <w:tc>
          <w:tcPr>
            <w:tcW w:w="5528" w:type="dxa"/>
            <w:vMerge w:val="restart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F3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75BFE" w:rsidRPr="00191A18" w:rsidRDefault="00F75BFE" w:rsidP="00191A18">
            <w:pPr>
              <w:spacing w:after="0"/>
              <w:rPr>
                <w:rFonts w:ascii="Arial" w:eastAsia="Times New Roman" w:hAnsi="Arial" w:cs="Arial"/>
                <w:color w:val="FF0000"/>
                <w:sz w:val="36"/>
                <w:szCs w:val="36"/>
                <w:lang w:eastAsia="ru-RU"/>
              </w:rPr>
            </w:pPr>
            <w:r w:rsidRPr="00191A18">
              <w:rPr>
                <w:rFonts w:ascii="Times New Roman" w:eastAsia="Times New Roman" w:hAnsi="Times New Roman" w:cs="Times New Roman"/>
                <w:color w:val="FF0000"/>
                <w:kern w:val="24"/>
                <w:sz w:val="36"/>
                <w:szCs w:val="36"/>
                <w:lang w:eastAsia="ru-RU"/>
              </w:rPr>
              <w:t xml:space="preserve">Переход на электронный документооборот  с применением бесплатных  платформ и сервисов, позволяющих без затрат на печать и доставку результатов тестирования,   в режиме реального времени  посредством доступа в интернет заполнять отчеты и документы по выполнению тестовых заданий по теоретической подготовке  Внедрение электронной формы отчетности по теоретической </w:t>
            </w:r>
            <w:r w:rsidR="001F67C4" w:rsidRPr="00191A18">
              <w:rPr>
                <w:rFonts w:ascii="Times New Roman" w:eastAsia="Times New Roman" w:hAnsi="Times New Roman" w:cs="Times New Roman"/>
                <w:color w:val="FF0000"/>
                <w:kern w:val="24"/>
                <w:sz w:val="36"/>
                <w:szCs w:val="36"/>
                <w:lang w:eastAsia="ru-RU"/>
              </w:rPr>
              <w:t>п</w:t>
            </w:r>
            <w:r w:rsidRPr="00191A18">
              <w:rPr>
                <w:rFonts w:ascii="Times New Roman" w:eastAsia="Times New Roman" w:hAnsi="Times New Roman" w:cs="Times New Roman"/>
                <w:color w:val="FF0000"/>
                <w:kern w:val="24"/>
                <w:sz w:val="36"/>
                <w:szCs w:val="36"/>
                <w:lang w:eastAsia="ru-RU"/>
              </w:rPr>
              <w:t xml:space="preserve">одготовке учащихся. </w:t>
            </w:r>
          </w:p>
        </w:tc>
      </w:tr>
      <w:tr w:rsidR="00F75BFE" w:rsidRPr="00A94C98" w:rsidTr="001F67C4">
        <w:trPr>
          <w:trHeight w:val="2293"/>
        </w:trPr>
        <w:tc>
          <w:tcPr>
            <w:tcW w:w="481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9F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75BFE" w:rsidRPr="00A94C98" w:rsidRDefault="00F75BFE" w:rsidP="001F67C4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kern w:val="24"/>
                <w:sz w:val="36"/>
                <w:szCs w:val="36"/>
                <w:lang w:eastAsia="ru-RU"/>
              </w:rPr>
              <w:t xml:space="preserve"> Большие затраты времени на мониторинг  и анализ данных тестирования теоретических знаний учащихся.</w:t>
            </w:r>
          </w:p>
        </w:tc>
        <w:tc>
          <w:tcPr>
            <w:tcW w:w="52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3F9F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75BFE" w:rsidRPr="00A94C98" w:rsidRDefault="00F75BFE" w:rsidP="001F67C4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kern w:val="24"/>
                <w:sz w:val="36"/>
                <w:szCs w:val="36"/>
                <w:lang w:eastAsia="ru-RU"/>
              </w:rPr>
              <w:t>Ручной подсчет результатов  анкетирования</w:t>
            </w:r>
          </w:p>
        </w:tc>
        <w:tc>
          <w:tcPr>
            <w:tcW w:w="5528" w:type="dxa"/>
            <w:vMerge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  <w:hideMark/>
          </w:tcPr>
          <w:p w:rsidR="00F75BFE" w:rsidRPr="00A94C98" w:rsidRDefault="00F75BFE" w:rsidP="001F67C4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</w:tr>
      <w:tr w:rsidR="00F75BFE" w:rsidRPr="00A94C98" w:rsidTr="001F67C4">
        <w:trPr>
          <w:trHeight w:val="3508"/>
        </w:trPr>
        <w:tc>
          <w:tcPr>
            <w:tcW w:w="481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F3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91A18" w:rsidRDefault="00191A18" w:rsidP="00191A18">
            <w:pPr>
              <w:spacing w:after="0" w:line="240" w:lineRule="auto"/>
              <w:rPr>
                <w:rFonts w:ascii="Times New Roman" w:eastAsia="Times New Roman" w:hAnsi="Times New Roman" w:cs="Times New Roman"/>
                <w:kern w:val="24"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36"/>
                <w:szCs w:val="36"/>
                <w:lang w:eastAsia="ru-RU"/>
              </w:rPr>
              <w:t xml:space="preserve">Большой объем печатного материала для тестирования </w:t>
            </w:r>
          </w:p>
          <w:p w:rsidR="00F75BFE" w:rsidRPr="00A94C98" w:rsidRDefault="00191A18" w:rsidP="00191A18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4"/>
                <w:sz w:val="36"/>
                <w:szCs w:val="36"/>
                <w:lang w:eastAsia="ru-RU"/>
              </w:rPr>
              <w:t>(п</w:t>
            </w:r>
            <w:r w:rsidR="00F75BFE" w:rsidRPr="00A94C98">
              <w:rPr>
                <w:rFonts w:ascii="Times New Roman" w:eastAsia="Times New Roman" w:hAnsi="Times New Roman" w:cs="Times New Roman"/>
                <w:kern w:val="24"/>
                <w:sz w:val="36"/>
                <w:szCs w:val="36"/>
                <w:lang w:eastAsia="ru-RU"/>
              </w:rPr>
              <w:t>овышенный ра</w:t>
            </w:r>
            <w:r>
              <w:rPr>
                <w:rFonts w:ascii="Times New Roman" w:eastAsia="Times New Roman" w:hAnsi="Times New Roman" w:cs="Times New Roman"/>
                <w:kern w:val="24"/>
                <w:sz w:val="36"/>
                <w:szCs w:val="36"/>
                <w:lang w:eastAsia="ru-RU"/>
              </w:rPr>
              <w:t>сход материалов: тонера, бумаги)</w:t>
            </w:r>
          </w:p>
        </w:tc>
        <w:tc>
          <w:tcPr>
            <w:tcW w:w="525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7F3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F75BFE" w:rsidRPr="00A94C98" w:rsidRDefault="00F75BFE" w:rsidP="001F67C4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kern w:val="24"/>
                <w:sz w:val="36"/>
                <w:szCs w:val="36"/>
                <w:lang w:eastAsia="ru-RU"/>
              </w:rPr>
              <w:t xml:space="preserve"> Объемный документооборот  в бумажном формате, отсутствие оборудования и расходных материалов для печати на рабочем месте тренера-преподавателя. </w:t>
            </w:r>
          </w:p>
        </w:tc>
        <w:tc>
          <w:tcPr>
            <w:tcW w:w="5528" w:type="dxa"/>
            <w:vMerge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  <w:hideMark/>
          </w:tcPr>
          <w:p w:rsidR="00F75BFE" w:rsidRPr="00A94C98" w:rsidRDefault="00F75BFE" w:rsidP="001F67C4">
            <w:pPr>
              <w:spacing w:after="0" w:line="240" w:lineRule="auto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</w:p>
        </w:tc>
      </w:tr>
    </w:tbl>
    <w:p w:rsidR="007B19FF" w:rsidRPr="007B19FF" w:rsidRDefault="001F67C4" w:rsidP="007B19FF">
      <w:pPr>
        <w:pStyle w:val="1"/>
        <w:numPr>
          <w:ilvl w:val="0"/>
          <w:numId w:val="1"/>
        </w:numPr>
        <w:jc w:val="center"/>
        <w:rPr>
          <w:rFonts w:ascii="Times New Roman" w:hAnsi="Times New Roman" w:cs="Times New Roman"/>
          <w:color w:val="auto"/>
        </w:rPr>
      </w:pPr>
      <w:bookmarkStart w:id="2" w:name="_Toc122946822"/>
      <w:r w:rsidRPr="00957446">
        <w:rPr>
          <w:rFonts w:ascii="Times New Roman" w:hAnsi="Times New Roman" w:cs="Times New Roman"/>
          <w:color w:val="auto"/>
        </w:rPr>
        <w:t>АНАЛИЗ ПРОБЛЕ</w:t>
      </w:r>
      <w:r w:rsidR="007B19FF">
        <w:rPr>
          <w:rFonts w:ascii="Times New Roman" w:hAnsi="Times New Roman" w:cs="Times New Roman"/>
          <w:color w:val="auto"/>
        </w:rPr>
        <w:t>М</w:t>
      </w:r>
      <w:bookmarkEnd w:id="2"/>
    </w:p>
    <w:p w:rsidR="008210F7" w:rsidRDefault="00957446" w:rsidP="00957446">
      <w:pPr>
        <w:pStyle w:val="1"/>
        <w:numPr>
          <w:ilvl w:val="0"/>
          <w:numId w:val="1"/>
        </w:numPr>
        <w:jc w:val="center"/>
        <w:rPr>
          <w:rFonts w:ascii="Times New Roman" w:eastAsia="Times New Roman" w:hAnsi="Times New Roman" w:cs="Times New Roman"/>
          <w:color w:val="auto"/>
          <w:lang w:eastAsia="ru-RU"/>
        </w:rPr>
      </w:pPr>
      <w:bookmarkStart w:id="3" w:name="_Toc122946823"/>
      <w:r w:rsidRPr="00957446">
        <w:rPr>
          <w:rFonts w:ascii="Times New Roman" w:eastAsia="Times New Roman" w:hAnsi="Times New Roman" w:cs="Times New Roman"/>
          <w:color w:val="auto"/>
          <w:lang w:eastAsia="ru-RU"/>
        </w:rPr>
        <w:lastRenderedPageBreak/>
        <w:t>МЕТОД «5 ПОЧЕМУ?»</w:t>
      </w:r>
      <w:bookmarkEnd w:id="3"/>
    </w:p>
    <w:p w:rsidR="00957446" w:rsidRPr="00957446" w:rsidRDefault="00957446" w:rsidP="00957446">
      <w:pPr>
        <w:rPr>
          <w:lang w:eastAsia="ru-RU"/>
        </w:rPr>
      </w:pPr>
    </w:p>
    <w:p w:rsidR="00957446" w:rsidRPr="00957446" w:rsidRDefault="00957446" w:rsidP="00957446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63FF7477" wp14:editId="358740D4">
            <wp:extent cx="8987806" cy="5550010"/>
            <wp:effectExtent l="0" t="0" r="0" b="0"/>
            <wp:docPr id="1026" name="Picture 2" descr="C:\Users\User\Desktop\бережливые технологии\метод 5 почему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User\Desktop\бережливые технологии\метод 5 почему.jpe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6010" cy="55489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6C15" w:rsidRPr="007B19FF" w:rsidRDefault="004D6C15" w:rsidP="007B19FF">
      <w:pPr>
        <w:pStyle w:val="1"/>
        <w:numPr>
          <w:ilvl w:val="0"/>
          <w:numId w:val="1"/>
        </w:numPr>
        <w:spacing w:line="240" w:lineRule="auto"/>
        <w:jc w:val="center"/>
        <w:rPr>
          <w:rFonts w:ascii="Times New Roman" w:hAnsi="Times New Roman" w:cs="Times New Roman"/>
          <w:color w:val="auto"/>
        </w:rPr>
      </w:pPr>
      <w:bookmarkStart w:id="4" w:name="_Toc122946824"/>
      <w:r w:rsidRPr="007B19FF">
        <w:rPr>
          <w:rFonts w:ascii="Times New Roman" w:hAnsi="Times New Roman" w:cs="Times New Roman"/>
          <w:color w:val="auto"/>
        </w:rPr>
        <w:lastRenderedPageBreak/>
        <w:t>ПЛАН МЕРОПРИЯТИЙ ПО ВНЕДРЕНИЮ БЕРЕЖЛИВОГО ПРОИЗВОДСТВА</w:t>
      </w:r>
      <w:bookmarkEnd w:id="4"/>
    </w:p>
    <w:p w:rsidR="00DF4ADA" w:rsidRPr="007B19FF" w:rsidRDefault="004D6C15" w:rsidP="007B19FF">
      <w:pPr>
        <w:pStyle w:val="1"/>
        <w:spacing w:line="240" w:lineRule="auto"/>
        <w:jc w:val="center"/>
        <w:rPr>
          <w:rFonts w:ascii="Times New Roman" w:hAnsi="Times New Roman" w:cs="Times New Roman"/>
          <w:color w:val="auto"/>
        </w:rPr>
      </w:pPr>
      <w:bookmarkStart w:id="5" w:name="_Toc122946825"/>
      <w:r w:rsidRPr="007B19FF">
        <w:rPr>
          <w:rFonts w:ascii="Times New Roman" w:hAnsi="Times New Roman" w:cs="Times New Roman"/>
          <w:color w:val="auto"/>
        </w:rPr>
        <w:t>«ОПТИМИЗАЦИЯ ПРОЦЕССА ТЕСТИРОВАНИЯ ТЕОРЕТИЧЕСКИХ ЗНАНИЙ ОБЪЕДИНЕНИЙ</w:t>
      </w:r>
      <w:bookmarkEnd w:id="5"/>
    </w:p>
    <w:p w:rsidR="003D25DF" w:rsidRPr="007B19FF" w:rsidRDefault="004D6C15" w:rsidP="007B19FF">
      <w:pPr>
        <w:pStyle w:val="1"/>
        <w:spacing w:line="240" w:lineRule="auto"/>
        <w:jc w:val="center"/>
        <w:rPr>
          <w:rFonts w:ascii="Times New Roman" w:hAnsi="Times New Roman" w:cs="Times New Roman"/>
          <w:color w:val="auto"/>
        </w:rPr>
      </w:pPr>
      <w:bookmarkStart w:id="6" w:name="_Toc122946826"/>
      <w:r w:rsidRPr="007B19FF">
        <w:rPr>
          <w:rFonts w:ascii="Times New Roman" w:hAnsi="Times New Roman" w:cs="Times New Roman"/>
          <w:color w:val="auto"/>
        </w:rPr>
        <w:t>«СПОРТИВНАЯ БОРЬБА» (ДИСЦИПЛИНА ГРЕКО-РИМСКАЯ БОРЬБА)</w:t>
      </w:r>
      <w:r w:rsidR="00957446" w:rsidRPr="007B19FF">
        <w:rPr>
          <w:rFonts w:ascii="Times New Roman" w:hAnsi="Times New Roman" w:cs="Times New Roman"/>
          <w:color w:val="auto"/>
        </w:rPr>
        <w:t xml:space="preserve"> </w:t>
      </w:r>
      <w:r w:rsidRPr="007B19FF">
        <w:rPr>
          <w:rFonts w:ascii="Times New Roman" w:hAnsi="Times New Roman" w:cs="Times New Roman"/>
          <w:color w:val="auto"/>
        </w:rPr>
        <w:t>В МАУ ДО «ДЮСШ №5»</w:t>
      </w:r>
      <w:bookmarkEnd w:id="6"/>
    </w:p>
    <w:p w:rsidR="008B5CDC" w:rsidRDefault="008B5CDC" w:rsidP="007B19FF">
      <w:pPr>
        <w:pStyle w:val="1"/>
        <w:spacing w:line="240" w:lineRule="auto"/>
        <w:jc w:val="center"/>
        <w:rPr>
          <w:rFonts w:ascii="Times New Roman" w:hAnsi="Times New Roman" w:cs="Times New Roman"/>
          <w:color w:val="auto"/>
        </w:rPr>
      </w:pPr>
      <w:bookmarkStart w:id="7" w:name="_Toc122946827"/>
      <w:r w:rsidRPr="007B19FF">
        <w:rPr>
          <w:rFonts w:ascii="Times New Roman" w:hAnsi="Times New Roman" w:cs="Times New Roman"/>
          <w:color w:val="auto"/>
        </w:rPr>
        <w:t>(ДОРОЖНАЯ КАРТА)</w:t>
      </w:r>
      <w:bookmarkEnd w:id="7"/>
    </w:p>
    <w:p w:rsidR="004D6C15" w:rsidRPr="007B19FF" w:rsidRDefault="007B19FF" w:rsidP="007B19FF">
      <w:pPr>
        <w:shd w:val="clear" w:color="auto" w:fill="FFFFFF"/>
        <w:spacing w:before="169" w:after="169" w:line="240" w:lineRule="auto"/>
        <w:jc w:val="right"/>
        <w:outlineLvl w:val="3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B19FF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Таблица № </w:t>
      </w:r>
      <w:r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4</w:t>
      </w:r>
    </w:p>
    <w:tbl>
      <w:tblPr>
        <w:tblStyle w:val="a5"/>
        <w:tblW w:w="15701" w:type="dxa"/>
        <w:tblLook w:val="04A0" w:firstRow="1" w:lastRow="0" w:firstColumn="1" w:lastColumn="0" w:noHBand="0" w:noVBand="1"/>
      </w:tblPr>
      <w:tblGrid>
        <w:gridCol w:w="675"/>
        <w:gridCol w:w="4536"/>
        <w:gridCol w:w="4253"/>
        <w:gridCol w:w="1984"/>
        <w:gridCol w:w="4253"/>
      </w:tblGrid>
      <w:tr w:rsidR="004D6C15" w:rsidRPr="00A94C98" w:rsidTr="004467AB">
        <w:tc>
          <w:tcPr>
            <w:tcW w:w="675" w:type="dxa"/>
          </w:tcPr>
          <w:p w:rsidR="004D6C15" w:rsidRPr="00A94C98" w:rsidRDefault="004D6C15" w:rsidP="004D6C1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4536" w:type="dxa"/>
          </w:tcPr>
          <w:p w:rsidR="004D6C15" w:rsidRPr="00A94C98" w:rsidRDefault="004D6C15" w:rsidP="004D6C15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94C9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Наименование мероприятия</w:t>
            </w:r>
          </w:p>
        </w:tc>
        <w:tc>
          <w:tcPr>
            <w:tcW w:w="4253" w:type="dxa"/>
          </w:tcPr>
          <w:p w:rsidR="004D6C15" w:rsidRPr="00A94C98" w:rsidRDefault="004D6C15" w:rsidP="004D6C15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94C9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Ожидаемые результаты</w:t>
            </w:r>
          </w:p>
        </w:tc>
        <w:tc>
          <w:tcPr>
            <w:tcW w:w="1984" w:type="dxa"/>
          </w:tcPr>
          <w:p w:rsidR="004D6C15" w:rsidRPr="00A94C98" w:rsidRDefault="004D6C15" w:rsidP="004D6C15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Сроки</w:t>
            </w:r>
          </w:p>
          <w:p w:rsidR="004D6C15" w:rsidRPr="00A94C98" w:rsidRDefault="004D6C15" w:rsidP="004D6C15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исполнения</w:t>
            </w:r>
          </w:p>
          <w:p w:rsidR="004D6C15" w:rsidRPr="00A94C98" w:rsidRDefault="004D6C15" w:rsidP="004D6C15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4253" w:type="dxa"/>
          </w:tcPr>
          <w:p w:rsidR="004D6C15" w:rsidRPr="00A94C98" w:rsidRDefault="004D6C15" w:rsidP="004D6C15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94C9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Ответственный</w:t>
            </w:r>
          </w:p>
        </w:tc>
      </w:tr>
      <w:tr w:rsidR="008B5CDC" w:rsidRPr="00A94C98" w:rsidTr="004467AB">
        <w:tc>
          <w:tcPr>
            <w:tcW w:w="675" w:type="dxa"/>
          </w:tcPr>
          <w:p w:rsidR="008B5CDC" w:rsidRPr="00A94C98" w:rsidRDefault="008B5CDC" w:rsidP="004D6C1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1. </w:t>
            </w:r>
          </w:p>
        </w:tc>
        <w:tc>
          <w:tcPr>
            <w:tcW w:w="4536" w:type="dxa"/>
          </w:tcPr>
          <w:p w:rsidR="008B5CDC" w:rsidRPr="00A94C98" w:rsidRDefault="002305A3" w:rsidP="002305A3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2305A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Разработка нормативно-правовых актов,</w:t>
            </w:r>
            <w:r w:rsidR="009574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2305A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организационно- методической</w:t>
            </w:r>
            <w:r w:rsidRPr="00A94C9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документации по реализации проекта, </w:t>
            </w:r>
            <w:r w:rsidR="008B5CDC" w:rsidRPr="00A94C9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по внедрению бережливых технологий в образовательный процесс</w:t>
            </w:r>
          </w:p>
        </w:tc>
        <w:tc>
          <w:tcPr>
            <w:tcW w:w="4253" w:type="dxa"/>
          </w:tcPr>
          <w:p w:rsidR="008B5CDC" w:rsidRPr="00A94C98" w:rsidRDefault="005F37A9" w:rsidP="004D6C15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A94C9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Создана нормативно-правовая база по внедрению бережливых технологий в образовательный процесс</w:t>
            </w:r>
          </w:p>
        </w:tc>
        <w:tc>
          <w:tcPr>
            <w:tcW w:w="1984" w:type="dxa"/>
          </w:tcPr>
          <w:p w:rsidR="008B5CDC" w:rsidRPr="00A94C98" w:rsidRDefault="008B5CDC" w:rsidP="008B5CDC">
            <w:pPr>
              <w:shd w:val="clear" w:color="auto" w:fill="FFFFFF"/>
              <w:ind w:right="-10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октябрь 2021г.</w:t>
            </w:r>
          </w:p>
        </w:tc>
        <w:tc>
          <w:tcPr>
            <w:tcW w:w="4253" w:type="dxa"/>
          </w:tcPr>
          <w:p w:rsidR="008B5CDC" w:rsidRPr="00A94C98" w:rsidRDefault="008B5CDC" w:rsidP="004D6C15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A94C9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Шкарпетина Т.В., </w:t>
            </w:r>
          </w:p>
          <w:p w:rsidR="008B5CDC" w:rsidRPr="00A94C98" w:rsidRDefault="008B5CDC" w:rsidP="004D6C15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A94C9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заведующий отделом</w:t>
            </w:r>
          </w:p>
        </w:tc>
      </w:tr>
      <w:tr w:rsidR="002305A3" w:rsidRPr="00A94C98" w:rsidTr="004467AB">
        <w:tc>
          <w:tcPr>
            <w:tcW w:w="675" w:type="dxa"/>
          </w:tcPr>
          <w:p w:rsidR="002305A3" w:rsidRPr="00A94C98" w:rsidRDefault="0052131B" w:rsidP="004D6C1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536" w:type="dxa"/>
          </w:tcPr>
          <w:p w:rsidR="002305A3" w:rsidRPr="00A94C98" w:rsidRDefault="002305A3" w:rsidP="002305A3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305A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Изучение опыта работы по применениютехнологии бережливого производства в </w:t>
            </w: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учреждениях дополнительного образования в </w:t>
            </w:r>
            <w:r w:rsidRPr="002305A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</w:t>
            </w:r>
            <w:r w:rsidR="0077446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</w:t>
            </w:r>
            <w:r w:rsidR="00DF4AD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</w:p>
        </w:tc>
        <w:tc>
          <w:tcPr>
            <w:tcW w:w="4253" w:type="dxa"/>
          </w:tcPr>
          <w:p w:rsidR="00886EFB" w:rsidRPr="00886EFB" w:rsidRDefault="00886EFB" w:rsidP="00886EFB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86EF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Создание</w:t>
            </w:r>
            <w:r w:rsidR="009574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886EF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Методической</w:t>
            </w:r>
          </w:p>
          <w:p w:rsidR="00886EFB" w:rsidRPr="00886EFB" w:rsidRDefault="00886EFB" w:rsidP="00886EFB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86EF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копилки синформацией о</w:t>
            </w: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«Бережливых </w:t>
            </w:r>
            <w:r w:rsidRPr="00886EF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технологиях»</w:t>
            </w:r>
          </w:p>
          <w:p w:rsidR="00886EFB" w:rsidRPr="00886EFB" w:rsidRDefault="00886EFB" w:rsidP="00886EFB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86EF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 внедрение вобразовательную</w:t>
            </w:r>
          </w:p>
          <w:p w:rsidR="002305A3" w:rsidRPr="00A94C98" w:rsidRDefault="00886EFB" w:rsidP="00DF4ADA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86EF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деятельность</w:t>
            </w:r>
            <w:r w:rsidR="00DF4AD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1984" w:type="dxa"/>
          </w:tcPr>
          <w:p w:rsidR="0052131B" w:rsidRPr="00A94C98" w:rsidRDefault="002305A3" w:rsidP="008B5CDC">
            <w:pPr>
              <w:shd w:val="clear" w:color="auto" w:fill="FFFFFF"/>
              <w:ind w:right="-10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октябрь-</w:t>
            </w:r>
          </w:p>
          <w:p w:rsidR="002305A3" w:rsidRPr="00A94C98" w:rsidRDefault="002305A3" w:rsidP="008B5CDC">
            <w:pPr>
              <w:shd w:val="clear" w:color="auto" w:fill="FFFFFF"/>
              <w:ind w:right="-10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ноябрь 2021 г. </w:t>
            </w:r>
          </w:p>
        </w:tc>
        <w:tc>
          <w:tcPr>
            <w:tcW w:w="4253" w:type="dxa"/>
          </w:tcPr>
          <w:p w:rsidR="0052131B" w:rsidRPr="00A94C98" w:rsidRDefault="0052131B" w:rsidP="0052131B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A94C9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Шкарпетина Т.В., </w:t>
            </w:r>
          </w:p>
          <w:p w:rsidR="002305A3" w:rsidRPr="00A94C98" w:rsidRDefault="0052131B" w:rsidP="0052131B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A94C9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заведующий отделом</w:t>
            </w:r>
          </w:p>
        </w:tc>
      </w:tr>
      <w:tr w:rsidR="005F37A9" w:rsidRPr="00A94C98" w:rsidTr="004467AB">
        <w:tc>
          <w:tcPr>
            <w:tcW w:w="675" w:type="dxa"/>
          </w:tcPr>
          <w:p w:rsidR="005F37A9" w:rsidRPr="00A94C98" w:rsidRDefault="00886EFB" w:rsidP="004D6C1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536" w:type="dxa"/>
          </w:tcPr>
          <w:p w:rsidR="005F37A9" w:rsidRPr="00A94C98" w:rsidRDefault="004467AB" w:rsidP="008B5CDC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A94C98">
              <w:rPr>
                <w:rFonts w:ascii="Times New Roman" w:hAnsi="Times New Roman" w:cs="Times New Roman"/>
                <w:sz w:val="28"/>
                <w:szCs w:val="28"/>
              </w:rPr>
              <w:t>Обучение участников проекта внедрению в деятельность БТ</w:t>
            </w:r>
            <w:r w:rsidRPr="00A94C9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. Проведение консультации  «Бережливые технологии, как средство повышения эффективности деятельности </w:t>
            </w:r>
            <w:r w:rsidRPr="00A94C9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lastRenderedPageBreak/>
              <w:t>образовательного учреждения»</w:t>
            </w:r>
          </w:p>
        </w:tc>
        <w:tc>
          <w:tcPr>
            <w:tcW w:w="4253" w:type="dxa"/>
          </w:tcPr>
          <w:p w:rsidR="005F37A9" w:rsidRPr="00A94C98" w:rsidRDefault="004467AB" w:rsidP="004467AB">
            <w:pPr>
              <w:ind w:right="34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A94C9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Получение участниками рабочей группы и проекта необходимых практических и теоретических знаний для внедрения Бережливых технологий </w:t>
            </w:r>
          </w:p>
        </w:tc>
        <w:tc>
          <w:tcPr>
            <w:tcW w:w="1984" w:type="dxa"/>
          </w:tcPr>
          <w:p w:rsidR="005F37A9" w:rsidRPr="00A94C98" w:rsidRDefault="005F37A9" w:rsidP="004D6C15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ноябрь 2021 г.</w:t>
            </w:r>
          </w:p>
        </w:tc>
        <w:tc>
          <w:tcPr>
            <w:tcW w:w="4253" w:type="dxa"/>
          </w:tcPr>
          <w:p w:rsidR="005F37A9" w:rsidRPr="00A94C98" w:rsidRDefault="005F37A9" w:rsidP="005F37A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Ярошенко А.С., </w:t>
            </w:r>
          </w:p>
          <w:p w:rsidR="005F37A9" w:rsidRPr="00A94C98" w:rsidRDefault="005F37A9" w:rsidP="005F37A9">
            <w:pPr>
              <w:jc w:val="center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заместитель директора по БЖ</w:t>
            </w:r>
          </w:p>
        </w:tc>
      </w:tr>
      <w:tr w:rsidR="005F37A9" w:rsidRPr="00A94C98" w:rsidTr="004467AB">
        <w:tc>
          <w:tcPr>
            <w:tcW w:w="675" w:type="dxa"/>
          </w:tcPr>
          <w:p w:rsidR="005F37A9" w:rsidRPr="00A94C98" w:rsidRDefault="00886EFB" w:rsidP="004D6C1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536" w:type="dxa"/>
          </w:tcPr>
          <w:p w:rsidR="005F37A9" w:rsidRPr="00A94C98" w:rsidRDefault="004467AB" w:rsidP="00AE4618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Проведение анкетирования тренеров-преподавателей для определения проблемных процессов</w:t>
            </w:r>
          </w:p>
        </w:tc>
        <w:tc>
          <w:tcPr>
            <w:tcW w:w="4253" w:type="dxa"/>
          </w:tcPr>
          <w:p w:rsidR="004467AB" w:rsidRPr="00A94C98" w:rsidRDefault="004467AB" w:rsidP="00AE4618">
            <w:pPr>
              <w:shd w:val="clear" w:color="auto" w:fill="FFFFFF"/>
              <w:ind w:right="-108"/>
              <w:rPr>
                <w:sz w:val="28"/>
                <w:szCs w:val="28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Определение проблемных процессов</w:t>
            </w:r>
            <w:r w:rsidR="00715C0D"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поиск ресурсов</w:t>
            </w:r>
          </w:p>
          <w:p w:rsidR="005F37A9" w:rsidRPr="00A94C98" w:rsidRDefault="005F37A9" w:rsidP="002305A3">
            <w:pPr>
              <w:shd w:val="clear" w:color="auto" w:fill="FFFFFF"/>
              <w:rPr>
                <w:rFonts w:eastAsia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1984" w:type="dxa"/>
          </w:tcPr>
          <w:p w:rsidR="005F37A9" w:rsidRPr="00A94C98" w:rsidRDefault="00AE4618" w:rsidP="004D6C1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ноябрь 2021 г.</w:t>
            </w:r>
          </w:p>
        </w:tc>
        <w:tc>
          <w:tcPr>
            <w:tcW w:w="4253" w:type="dxa"/>
          </w:tcPr>
          <w:p w:rsidR="005F37A9" w:rsidRPr="00A94C98" w:rsidRDefault="00AE4618" w:rsidP="004D6C1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Бикулова Н.С., педагог-организатор</w:t>
            </w:r>
          </w:p>
        </w:tc>
      </w:tr>
      <w:tr w:rsidR="004467AB" w:rsidRPr="00A94C98" w:rsidTr="004467AB">
        <w:tc>
          <w:tcPr>
            <w:tcW w:w="675" w:type="dxa"/>
          </w:tcPr>
          <w:p w:rsidR="004467AB" w:rsidRPr="00A94C98" w:rsidRDefault="00886EFB" w:rsidP="004D6C1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536" w:type="dxa"/>
          </w:tcPr>
          <w:p w:rsidR="004467AB" w:rsidRPr="00A94C98" w:rsidRDefault="00715C0D" w:rsidP="00715C0D">
            <w:pPr>
              <w:shd w:val="clear" w:color="auto" w:fill="FFFFFF"/>
              <w:ind w:right="-10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</w:t>
            </w:r>
            <w:r w:rsidR="004467AB"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оздание рабочей группы по внедрению в деятельность педагогического коллектива МАУ ДО «ДЮСШ  №5» бережливого производства</w:t>
            </w:r>
          </w:p>
        </w:tc>
        <w:tc>
          <w:tcPr>
            <w:tcW w:w="4253" w:type="dxa"/>
          </w:tcPr>
          <w:p w:rsidR="004467AB" w:rsidRPr="00A94C98" w:rsidRDefault="00247B61" w:rsidP="004467AB">
            <w:pPr>
              <w:shd w:val="clear" w:color="auto" w:fill="FFFFFF"/>
              <w:ind w:right="-10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Внедрение оптимизации процесса тестирования</w:t>
            </w:r>
          </w:p>
        </w:tc>
        <w:tc>
          <w:tcPr>
            <w:tcW w:w="1984" w:type="dxa"/>
          </w:tcPr>
          <w:p w:rsidR="004467AB" w:rsidRPr="00A94C98" w:rsidRDefault="00AE4618" w:rsidP="004D6C1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01.12.2021</w:t>
            </w:r>
          </w:p>
        </w:tc>
        <w:tc>
          <w:tcPr>
            <w:tcW w:w="4253" w:type="dxa"/>
          </w:tcPr>
          <w:p w:rsidR="00AE4618" w:rsidRPr="00A94C98" w:rsidRDefault="00AE4618" w:rsidP="00AE461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Ярошенко А.С., </w:t>
            </w:r>
          </w:p>
          <w:p w:rsidR="004467AB" w:rsidRPr="00A94C98" w:rsidRDefault="00AE4618" w:rsidP="00AE461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заместитель директора по БЖ</w:t>
            </w:r>
          </w:p>
        </w:tc>
      </w:tr>
      <w:tr w:rsidR="0052131B" w:rsidRPr="00A94C98" w:rsidTr="004467AB">
        <w:tc>
          <w:tcPr>
            <w:tcW w:w="675" w:type="dxa"/>
          </w:tcPr>
          <w:p w:rsidR="0052131B" w:rsidRPr="00A94C98" w:rsidRDefault="0052131B" w:rsidP="004D6C1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536" w:type="dxa"/>
          </w:tcPr>
          <w:p w:rsidR="0052131B" w:rsidRPr="00A94C98" w:rsidRDefault="0052131B" w:rsidP="00715C0D">
            <w:pPr>
              <w:shd w:val="clear" w:color="auto" w:fill="FFFFFF"/>
              <w:ind w:right="-10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Формулирование темы проекта, его актуальности,  цели  и задач.  </w:t>
            </w:r>
          </w:p>
        </w:tc>
        <w:tc>
          <w:tcPr>
            <w:tcW w:w="4253" w:type="dxa"/>
          </w:tcPr>
          <w:p w:rsidR="0052131B" w:rsidRPr="00A94C98" w:rsidRDefault="0052131B" w:rsidP="00D9292A">
            <w:pPr>
              <w:shd w:val="clear" w:color="auto" w:fill="FFFFFF"/>
              <w:ind w:right="-10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hAnsi="Times New Roman" w:cs="Times New Roman"/>
                <w:sz w:val="28"/>
                <w:szCs w:val="28"/>
              </w:rPr>
              <w:t>Оптимизация использования трудовых, материальных и финансовых ресурсов, задействованных при осуществлении контроля реализации в учреждении БТ</w:t>
            </w:r>
          </w:p>
        </w:tc>
        <w:tc>
          <w:tcPr>
            <w:tcW w:w="1984" w:type="dxa"/>
          </w:tcPr>
          <w:p w:rsidR="0052131B" w:rsidRPr="00A94C98" w:rsidRDefault="0052131B" w:rsidP="00D9292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01.12.2021</w:t>
            </w:r>
          </w:p>
        </w:tc>
        <w:tc>
          <w:tcPr>
            <w:tcW w:w="4253" w:type="dxa"/>
          </w:tcPr>
          <w:p w:rsidR="0052131B" w:rsidRPr="00A94C98" w:rsidRDefault="0052131B" w:rsidP="00D9292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Ярошенко А.С., </w:t>
            </w:r>
          </w:p>
          <w:p w:rsidR="0052131B" w:rsidRPr="00A94C98" w:rsidRDefault="0052131B" w:rsidP="00D9292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заместитель директора по БЖ</w:t>
            </w:r>
          </w:p>
        </w:tc>
      </w:tr>
      <w:tr w:rsidR="0052131B" w:rsidRPr="00A94C98" w:rsidTr="004467AB">
        <w:tc>
          <w:tcPr>
            <w:tcW w:w="675" w:type="dxa"/>
          </w:tcPr>
          <w:p w:rsidR="0052131B" w:rsidRPr="00A94C98" w:rsidRDefault="0052131B" w:rsidP="004D6C1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536" w:type="dxa"/>
          </w:tcPr>
          <w:p w:rsidR="0052131B" w:rsidRPr="00A94C98" w:rsidRDefault="0052131B" w:rsidP="00437919">
            <w:pPr>
              <w:rPr>
                <w:sz w:val="28"/>
                <w:szCs w:val="28"/>
              </w:rPr>
            </w:pPr>
            <w:r w:rsidRPr="00A94C98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Картирования </w:t>
            </w: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потока,   создания ценности  (КПСЦ) текущего   состояния «как есть»  </w:t>
            </w:r>
            <w:r w:rsidRPr="00A94C98">
              <w:rPr>
                <w:rFonts w:ascii="Times New Roman" w:hAnsi="Times New Roman" w:cs="Times New Roman"/>
                <w:sz w:val="28"/>
                <w:szCs w:val="28"/>
              </w:rPr>
              <w:t>в рамках установленных границ с идентификацией проблем и фиксацией параметров процесса</w:t>
            </w:r>
          </w:p>
        </w:tc>
        <w:tc>
          <w:tcPr>
            <w:tcW w:w="4253" w:type="dxa"/>
          </w:tcPr>
          <w:p w:rsidR="0052131B" w:rsidRPr="00A94C98" w:rsidRDefault="0052131B" w:rsidP="00735B53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Составление  карты текущего состояния процесса </w:t>
            </w:r>
          </w:p>
        </w:tc>
        <w:tc>
          <w:tcPr>
            <w:tcW w:w="1984" w:type="dxa"/>
          </w:tcPr>
          <w:p w:rsidR="0052131B" w:rsidRPr="00A94C98" w:rsidRDefault="0052131B" w:rsidP="002B758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01.12.2021- 05.01.2022</w:t>
            </w:r>
          </w:p>
        </w:tc>
        <w:tc>
          <w:tcPr>
            <w:tcW w:w="4253" w:type="dxa"/>
          </w:tcPr>
          <w:p w:rsidR="0052131B" w:rsidRPr="00A94C98" w:rsidRDefault="0052131B" w:rsidP="002B758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Бикулова Н.С., педагог-организатор,</w:t>
            </w:r>
          </w:p>
          <w:p w:rsidR="0052131B" w:rsidRPr="00A94C98" w:rsidRDefault="0052131B" w:rsidP="002B758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Каширин К.С.- тренер-преподаватель</w:t>
            </w:r>
          </w:p>
        </w:tc>
      </w:tr>
      <w:tr w:rsidR="0052131B" w:rsidRPr="00A94C98" w:rsidTr="00DF4ADA">
        <w:tc>
          <w:tcPr>
            <w:tcW w:w="675" w:type="dxa"/>
          </w:tcPr>
          <w:p w:rsidR="0052131B" w:rsidRPr="00A94C98" w:rsidRDefault="0052131B" w:rsidP="00D9292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536" w:type="dxa"/>
          </w:tcPr>
          <w:p w:rsidR="0052131B" w:rsidRPr="00A94C98" w:rsidRDefault="0052131B" w:rsidP="00D9292A">
            <w:pPr>
              <w:pStyle w:val="Default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Анализ проблем и потерь </w:t>
            </w:r>
          </w:p>
          <w:p w:rsidR="0052131B" w:rsidRPr="00A94C98" w:rsidRDefault="0052131B" w:rsidP="004467AB">
            <w:pPr>
              <w:ind w:left="-118" w:firstLine="11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Фиксация выявленных проблем-«узких мест», формируем план</w:t>
            </w:r>
          </w:p>
        </w:tc>
        <w:tc>
          <w:tcPr>
            <w:tcW w:w="4253" w:type="dxa"/>
          </w:tcPr>
          <w:p w:rsidR="0052131B" w:rsidRPr="00A94C98" w:rsidRDefault="0052131B" w:rsidP="00735B53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>Составление диаграммы «Исикава», пирамиды проблем</w:t>
            </w:r>
            <w:r w:rsidR="00247B61">
              <w:rPr>
                <w:color w:val="auto"/>
                <w:sz w:val="28"/>
                <w:szCs w:val="28"/>
              </w:rPr>
              <w:t>, метод «5 Почему?»</w:t>
            </w:r>
          </w:p>
        </w:tc>
        <w:tc>
          <w:tcPr>
            <w:tcW w:w="1984" w:type="dxa"/>
          </w:tcPr>
          <w:p w:rsidR="0052131B" w:rsidRPr="00A94C98" w:rsidRDefault="0052131B" w:rsidP="002B758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06.01.2022- 28.01.2022</w:t>
            </w:r>
          </w:p>
        </w:tc>
        <w:tc>
          <w:tcPr>
            <w:tcW w:w="4253" w:type="dxa"/>
            <w:vAlign w:val="center"/>
          </w:tcPr>
          <w:p w:rsidR="0052131B" w:rsidRPr="00A94C98" w:rsidRDefault="0052131B" w:rsidP="00DF4AD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Шкарпетина Т.В. ,</w:t>
            </w:r>
          </w:p>
          <w:p w:rsidR="0052131B" w:rsidRPr="00A94C98" w:rsidRDefault="0052131B" w:rsidP="00DF4AD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заведующий отделом</w:t>
            </w:r>
          </w:p>
        </w:tc>
      </w:tr>
      <w:tr w:rsidR="0052131B" w:rsidRPr="00A94C98" w:rsidTr="00DF4ADA">
        <w:tc>
          <w:tcPr>
            <w:tcW w:w="675" w:type="dxa"/>
          </w:tcPr>
          <w:p w:rsidR="0052131B" w:rsidRPr="00A94C98" w:rsidRDefault="00DF4ADA" w:rsidP="004D6C1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4536" w:type="dxa"/>
          </w:tcPr>
          <w:p w:rsidR="0052131B" w:rsidRPr="00A94C98" w:rsidRDefault="0052131B" w:rsidP="00F75BFE">
            <w:pPr>
              <w:pStyle w:val="Default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>Поиск технологий бережливого производства, изучение практик решения проблем, составление методических материалов</w:t>
            </w:r>
          </w:p>
        </w:tc>
        <w:tc>
          <w:tcPr>
            <w:tcW w:w="4253" w:type="dxa"/>
          </w:tcPr>
          <w:p w:rsidR="0052131B" w:rsidRPr="00A94C98" w:rsidRDefault="0052131B" w:rsidP="00AB67DB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Повышение качества работы и эффективности труда работников</w:t>
            </w:r>
          </w:p>
          <w:p w:rsidR="0052131B" w:rsidRPr="00A94C98" w:rsidRDefault="0052131B" w:rsidP="00F75BFE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1984" w:type="dxa"/>
          </w:tcPr>
          <w:p w:rsidR="0052131B" w:rsidRPr="00A94C98" w:rsidRDefault="0052131B" w:rsidP="004D6C1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06.01.2022- 20.01.2022</w:t>
            </w:r>
          </w:p>
        </w:tc>
        <w:tc>
          <w:tcPr>
            <w:tcW w:w="4253" w:type="dxa"/>
            <w:vAlign w:val="center"/>
          </w:tcPr>
          <w:p w:rsidR="0052131B" w:rsidRPr="00A94C98" w:rsidRDefault="0052131B" w:rsidP="00DF4AD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Бикулова Н.С.,</w:t>
            </w:r>
          </w:p>
          <w:p w:rsidR="0052131B" w:rsidRPr="00A94C98" w:rsidRDefault="0052131B" w:rsidP="00DF4AD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педагог-организатор</w:t>
            </w:r>
          </w:p>
        </w:tc>
      </w:tr>
      <w:tr w:rsidR="0052131B" w:rsidRPr="00A94C98" w:rsidTr="00DF4ADA">
        <w:tc>
          <w:tcPr>
            <w:tcW w:w="675" w:type="dxa"/>
          </w:tcPr>
          <w:p w:rsidR="0052131B" w:rsidRPr="00A94C98" w:rsidRDefault="00DF4ADA" w:rsidP="004D6C1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4536" w:type="dxa"/>
          </w:tcPr>
          <w:p w:rsidR="0052131B" w:rsidRPr="00A94C98" w:rsidRDefault="0052131B" w:rsidP="002B7580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Информирование о задачах и ходе </w:t>
            </w:r>
            <w:r w:rsidRPr="00A94C98">
              <w:rPr>
                <w:color w:val="auto"/>
                <w:sz w:val="28"/>
                <w:szCs w:val="28"/>
              </w:rPr>
              <w:lastRenderedPageBreak/>
              <w:t xml:space="preserve">работ по внедрению бережливого производства на оперативных совещаниях </w:t>
            </w:r>
          </w:p>
        </w:tc>
        <w:tc>
          <w:tcPr>
            <w:tcW w:w="4253" w:type="dxa"/>
          </w:tcPr>
          <w:p w:rsidR="0052131B" w:rsidRPr="00A94C98" w:rsidRDefault="0052131B" w:rsidP="002B7580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lastRenderedPageBreak/>
              <w:t xml:space="preserve">Создание системы оперативного </w:t>
            </w:r>
            <w:r w:rsidRPr="00A94C98">
              <w:rPr>
                <w:color w:val="auto"/>
                <w:sz w:val="28"/>
                <w:szCs w:val="28"/>
              </w:rPr>
              <w:lastRenderedPageBreak/>
              <w:t xml:space="preserve">информирования внедрения технологии бережливого производства, инициативы </w:t>
            </w:r>
          </w:p>
        </w:tc>
        <w:tc>
          <w:tcPr>
            <w:tcW w:w="1984" w:type="dxa"/>
          </w:tcPr>
          <w:p w:rsidR="0052131B" w:rsidRPr="00A94C98" w:rsidRDefault="0052131B" w:rsidP="002B7580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lastRenderedPageBreak/>
              <w:t xml:space="preserve">Постоянно </w:t>
            </w:r>
          </w:p>
        </w:tc>
        <w:tc>
          <w:tcPr>
            <w:tcW w:w="4253" w:type="dxa"/>
            <w:vAlign w:val="center"/>
          </w:tcPr>
          <w:p w:rsidR="0052131B" w:rsidRPr="00A94C98" w:rsidRDefault="0052131B" w:rsidP="00DF4ADA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>Рабочая группа</w:t>
            </w:r>
          </w:p>
        </w:tc>
      </w:tr>
      <w:tr w:rsidR="00DF4ADA" w:rsidRPr="00A94C98" w:rsidTr="00DF4ADA">
        <w:tc>
          <w:tcPr>
            <w:tcW w:w="675" w:type="dxa"/>
          </w:tcPr>
          <w:p w:rsidR="00DF4ADA" w:rsidRPr="00A94C98" w:rsidRDefault="00DF4ADA" w:rsidP="004D6C1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4536" w:type="dxa"/>
          </w:tcPr>
          <w:p w:rsidR="00DF4ADA" w:rsidRPr="00A94C98" w:rsidRDefault="00DF4ADA" w:rsidP="00437919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Составление карты целевого состояния </w:t>
            </w:r>
          </w:p>
        </w:tc>
        <w:tc>
          <w:tcPr>
            <w:tcW w:w="4253" w:type="dxa"/>
          </w:tcPr>
          <w:p w:rsidR="00DF4ADA" w:rsidRPr="00A94C98" w:rsidRDefault="00DF4ADA" w:rsidP="002B7580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rFonts w:eastAsia="Times New Roman"/>
                <w:color w:val="auto"/>
                <w:sz w:val="28"/>
                <w:szCs w:val="28"/>
                <w:lang w:eastAsia="ru-RU"/>
              </w:rPr>
              <w:t>Стремясь к идеальному</w:t>
            </w:r>
            <w:r w:rsidR="00247B61">
              <w:rPr>
                <w:rFonts w:eastAsia="Times New Roman"/>
                <w:color w:val="auto"/>
                <w:sz w:val="28"/>
                <w:szCs w:val="28"/>
                <w:lang w:eastAsia="ru-RU"/>
              </w:rPr>
              <w:t xml:space="preserve">, </w:t>
            </w:r>
            <w:r w:rsidRPr="00A94C98">
              <w:rPr>
                <w:rFonts w:eastAsia="Times New Roman"/>
                <w:color w:val="auto"/>
                <w:sz w:val="28"/>
                <w:szCs w:val="28"/>
                <w:lang w:eastAsia="ru-RU"/>
              </w:rPr>
              <w:t xml:space="preserve"> разрабатываем целевое состояние процесса</w:t>
            </w:r>
          </w:p>
        </w:tc>
        <w:tc>
          <w:tcPr>
            <w:tcW w:w="1984" w:type="dxa"/>
          </w:tcPr>
          <w:p w:rsidR="00DF4ADA" w:rsidRPr="00A94C98" w:rsidRDefault="00DF4ADA" w:rsidP="002B7580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>21.01.2022-28.01.2022</w:t>
            </w:r>
          </w:p>
        </w:tc>
        <w:tc>
          <w:tcPr>
            <w:tcW w:w="4253" w:type="dxa"/>
            <w:vAlign w:val="center"/>
          </w:tcPr>
          <w:p w:rsidR="00DF4ADA" w:rsidRPr="00A94C98" w:rsidRDefault="00DF4ADA" w:rsidP="00DF4ADA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>Рабочая группа</w:t>
            </w:r>
          </w:p>
        </w:tc>
      </w:tr>
      <w:tr w:rsidR="00DF4ADA" w:rsidRPr="00A94C98" w:rsidTr="00DF4ADA">
        <w:tc>
          <w:tcPr>
            <w:tcW w:w="675" w:type="dxa"/>
          </w:tcPr>
          <w:p w:rsidR="00DF4ADA" w:rsidRPr="00A94C98" w:rsidRDefault="00DF4ADA" w:rsidP="004D6C1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4536" w:type="dxa"/>
          </w:tcPr>
          <w:p w:rsidR="00DF4ADA" w:rsidRPr="00A94C98" w:rsidRDefault="00DF4ADA" w:rsidP="00F41D4E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Разработка и защита  плана мероприятий </w:t>
            </w:r>
          </w:p>
        </w:tc>
        <w:tc>
          <w:tcPr>
            <w:tcW w:w="4253" w:type="dxa"/>
          </w:tcPr>
          <w:p w:rsidR="00DF4ADA" w:rsidRPr="00A94C98" w:rsidRDefault="00247B61" w:rsidP="00247B61">
            <w:pPr>
              <w:pStyle w:val="Default"/>
              <w:jc w:val="both"/>
              <w:rPr>
                <w:rFonts w:eastAsia="Times New Roman"/>
                <w:color w:val="auto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color w:val="auto"/>
                <w:sz w:val="28"/>
                <w:szCs w:val="28"/>
                <w:lang w:eastAsia="ru-RU"/>
              </w:rPr>
              <w:t xml:space="preserve">Распределение обязанностей, сроков и порядка  выполнения работ </w:t>
            </w:r>
          </w:p>
        </w:tc>
        <w:tc>
          <w:tcPr>
            <w:tcW w:w="1984" w:type="dxa"/>
          </w:tcPr>
          <w:p w:rsidR="00DF4ADA" w:rsidRPr="00A94C98" w:rsidRDefault="00DF4ADA" w:rsidP="002B7580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>29.01.2022-</w:t>
            </w:r>
          </w:p>
          <w:p w:rsidR="00DF4ADA" w:rsidRPr="00A94C98" w:rsidRDefault="00DF4ADA" w:rsidP="002B7580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>20.02.2022</w:t>
            </w:r>
          </w:p>
        </w:tc>
        <w:tc>
          <w:tcPr>
            <w:tcW w:w="4253" w:type="dxa"/>
            <w:vAlign w:val="center"/>
          </w:tcPr>
          <w:p w:rsidR="00DF4ADA" w:rsidRPr="00A94C98" w:rsidRDefault="00DF4ADA" w:rsidP="00DF4ADA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>Рабочая группа</w:t>
            </w:r>
          </w:p>
        </w:tc>
      </w:tr>
      <w:tr w:rsidR="00DF4ADA" w:rsidRPr="00A94C98" w:rsidTr="00DF4ADA">
        <w:tc>
          <w:tcPr>
            <w:tcW w:w="675" w:type="dxa"/>
          </w:tcPr>
          <w:p w:rsidR="00DF4ADA" w:rsidRPr="00A94C98" w:rsidRDefault="00DF4ADA" w:rsidP="004D6C1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4536" w:type="dxa"/>
          </w:tcPr>
          <w:p w:rsidR="00DF4ADA" w:rsidRPr="00A94C98" w:rsidRDefault="00DF4ADA" w:rsidP="00AE4618">
            <w:pPr>
              <w:pStyle w:val="Default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Обучение участников проекта работе в Онлайн сервисах- Гугл таблицах </w:t>
            </w:r>
          </w:p>
          <w:p w:rsidR="00DF4ADA" w:rsidRPr="00A94C98" w:rsidRDefault="00DF4ADA" w:rsidP="00F41D4E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4253" w:type="dxa"/>
          </w:tcPr>
          <w:p w:rsidR="00DF4ADA" w:rsidRPr="00A94C98" w:rsidRDefault="00DF4ADA" w:rsidP="002B7580">
            <w:pPr>
              <w:pStyle w:val="Default"/>
              <w:jc w:val="both"/>
              <w:rPr>
                <w:rFonts w:eastAsia="Times New Roman"/>
                <w:color w:val="auto"/>
                <w:sz w:val="28"/>
                <w:szCs w:val="28"/>
                <w:lang w:eastAsia="ru-RU"/>
              </w:rPr>
            </w:pPr>
            <w:r w:rsidRPr="00A94C98">
              <w:rPr>
                <w:color w:val="auto"/>
                <w:sz w:val="28"/>
                <w:szCs w:val="28"/>
              </w:rPr>
              <w:t>Получение участниками рабочей группы и проекта необходимых практических и теоретических знаний для внедрения  Гугл таблиц</w:t>
            </w:r>
          </w:p>
        </w:tc>
        <w:tc>
          <w:tcPr>
            <w:tcW w:w="1984" w:type="dxa"/>
          </w:tcPr>
          <w:p w:rsidR="00DF4ADA" w:rsidRDefault="00DF4ADA" w:rsidP="002B7580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 xml:space="preserve">январь-февраль </w:t>
            </w:r>
          </w:p>
          <w:p w:rsidR="00DF4ADA" w:rsidRPr="00A94C98" w:rsidRDefault="00DF4ADA" w:rsidP="002B7580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>2022 г.</w:t>
            </w:r>
          </w:p>
        </w:tc>
        <w:tc>
          <w:tcPr>
            <w:tcW w:w="4253" w:type="dxa"/>
            <w:vAlign w:val="center"/>
          </w:tcPr>
          <w:p w:rsidR="00DF4ADA" w:rsidRPr="00A94C98" w:rsidRDefault="00DF4ADA" w:rsidP="00DF4ADA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>Рабочая группа</w:t>
            </w:r>
          </w:p>
        </w:tc>
      </w:tr>
      <w:tr w:rsidR="00DF4ADA" w:rsidRPr="00A94C98" w:rsidTr="00DF4ADA">
        <w:tc>
          <w:tcPr>
            <w:tcW w:w="675" w:type="dxa"/>
          </w:tcPr>
          <w:p w:rsidR="00DF4ADA" w:rsidRPr="00A94C98" w:rsidRDefault="00DF4ADA" w:rsidP="004D6C1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4536" w:type="dxa"/>
          </w:tcPr>
          <w:p w:rsidR="00DF4ADA" w:rsidRPr="00A94C98" w:rsidRDefault="00DF4ADA" w:rsidP="00F41D4E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>Внедрение улучшений. Использование возможностей Гугл таблицы  для работы тренера-преподавателя</w:t>
            </w:r>
          </w:p>
        </w:tc>
        <w:tc>
          <w:tcPr>
            <w:tcW w:w="4253" w:type="dxa"/>
          </w:tcPr>
          <w:p w:rsidR="00DF4ADA" w:rsidRPr="00A94C98" w:rsidRDefault="00DF4ADA" w:rsidP="00D9292A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>Уменьшение потерь времени  специалистов при подготовке к тестированию  и анализ данных тестирования,</w:t>
            </w:r>
          </w:p>
          <w:p w:rsidR="00DF4ADA" w:rsidRPr="00A94C98" w:rsidRDefault="00DF4ADA" w:rsidP="00D9292A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Минимизация расходов бумаги. </w:t>
            </w:r>
          </w:p>
        </w:tc>
        <w:tc>
          <w:tcPr>
            <w:tcW w:w="1984" w:type="dxa"/>
          </w:tcPr>
          <w:p w:rsidR="00DF4ADA" w:rsidRPr="00A94C98" w:rsidRDefault="00DF4ADA" w:rsidP="002B7580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>21.02.2022 -21.03.2022</w:t>
            </w:r>
          </w:p>
        </w:tc>
        <w:tc>
          <w:tcPr>
            <w:tcW w:w="4253" w:type="dxa"/>
            <w:vAlign w:val="center"/>
          </w:tcPr>
          <w:p w:rsidR="00DF4ADA" w:rsidRPr="00A94C98" w:rsidRDefault="00DF4ADA" w:rsidP="00DF4ADA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>Рабочая группа</w:t>
            </w:r>
          </w:p>
        </w:tc>
      </w:tr>
      <w:tr w:rsidR="00DF4ADA" w:rsidRPr="00A94C98" w:rsidTr="00DF4ADA">
        <w:tc>
          <w:tcPr>
            <w:tcW w:w="675" w:type="dxa"/>
          </w:tcPr>
          <w:p w:rsidR="00DF4ADA" w:rsidRPr="00A94C98" w:rsidRDefault="00DF4ADA" w:rsidP="004D6C1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4536" w:type="dxa"/>
          </w:tcPr>
          <w:p w:rsidR="00DF4ADA" w:rsidRPr="00A94C98" w:rsidRDefault="00DF4ADA" w:rsidP="00F41D4E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 xml:space="preserve">Мониторинг результатов </w:t>
            </w:r>
          </w:p>
        </w:tc>
        <w:tc>
          <w:tcPr>
            <w:tcW w:w="4253" w:type="dxa"/>
          </w:tcPr>
          <w:p w:rsidR="00DF4ADA" w:rsidRPr="00A94C98" w:rsidRDefault="00DF4ADA" w:rsidP="00FD47AC">
            <w:pPr>
              <w:shd w:val="clear" w:color="auto" w:fill="FFFFFF"/>
              <w:rPr>
                <w:rFonts w:eastAsia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Результаты снижения и минимизации затрат,  </w:t>
            </w:r>
            <w:r w:rsidRPr="00715C0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внесениекорректировок в план реализациипроекта</w:t>
            </w:r>
          </w:p>
        </w:tc>
        <w:tc>
          <w:tcPr>
            <w:tcW w:w="1984" w:type="dxa"/>
          </w:tcPr>
          <w:p w:rsidR="00DF4ADA" w:rsidRPr="00A94C98" w:rsidRDefault="00DF4ADA" w:rsidP="002B7580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>22.03.2022-</w:t>
            </w:r>
          </w:p>
          <w:p w:rsidR="00DF4ADA" w:rsidRPr="00A94C98" w:rsidRDefault="00DF4ADA" w:rsidP="002B7580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>29.03.2022</w:t>
            </w:r>
          </w:p>
        </w:tc>
        <w:tc>
          <w:tcPr>
            <w:tcW w:w="4253" w:type="dxa"/>
            <w:vAlign w:val="center"/>
          </w:tcPr>
          <w:p w:rsidR="00DF4ADA" w:rsidRPr="00A94C98" w:rsidRDefault="00DF4ADA" w:rsidP="00DF4AD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Бикулова Н.С.,</w:t>
            </w:r>
          </w:p>
          <w:p w:rsidR="00DF4ADA" w:rsidRPr="00A94C98" w:rsidRDefault="00DF4ADA" w:rsidP="00DF4ADA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A94C98">
              <w:rPr>
                <w:rFonts w:eastAsia="Times New Roman"/>
                <w:sz w:val="28"/>
                <w:szCs w:val="28"/>
                <w:lang w:eastAsia="ru-RU"/>
              </w:rPr>
              <w:t>педагог-организатор</w:t>
            </w:r>
          </w:p>
        </w:tc>
      </w:tr>
      <w:tr w:rsidR="00DF4ADA" w:rsidRPr="00A94C98" w:rsidTr="00DF4ADA">
        <w:tc>
          <w:tcPr>
            <w:tcW w:w="675" w:type="dxa"/>
          </w:tcPr>
          <w:p w:rsidR="00DF4ADA" w:rsidRPr="00A94C98" w:rsidRDefault="00DF4ADA" w:rsidP="004D6C1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4536" w:type="dxa"/>
          </w:tcPr>
          <w:p w:rsidR="00DF4ADA" w:rsidRPr="00A94C98" w:rsidRDefault="00DF4ADA" w:rsidP="00F41D4E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>Закрытие лин-проекта</w:t>
            </w:r>
          </w:p>
        </w:tc>
        <w:tc>
          <w:tcPr>
            <w:tcW w:w="4253" w:type="dxa"/>
          </w:tcPr>
          <w:p w:rsidR="00DF4ADA" w:rsidRPr="00A94C98" w:rsidRDefault="00DF4ADA" w:rsidP="00DF4ADA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213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Подготовка отчета</w:t>
            </w: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рабочей </w:t>
            </w:r>
            <w:r w:rsidRPr="005213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группы по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</w:t>
            </w:r>
            <w:r w:rsidRPr="0052131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еализации проекта, принеобходимости, принятиеуправленческих решений</w:t>
            </w:r>
          </w:p>
        </w:tc>
        <w:tc>
          <w:tcPr>
            <w:tcW w:w="1984" w:type="dxa"/>
          </w:tcPr>
          <w:p w:rsidR="00DF4ADA" w:rsidRPr="00A94C98" w:rsidRDefault="00DF4ADA" w:rsidP="002B7580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>30.03.2022</w:t>
            </w:r>
          </w:p>
          <w:p w:rsidR="00DF4ADA" w:rsidRPr="00A94C98" w:rsidRDefault="00DF4ADA" w:rsidP="002B7580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>06.04.2022</w:t>
            </w:r>
          </w:p>
        </w:tc>
        <w:tc>
          <w:tcPr>
            <w:tcW w:w="4253" w:type="dxa"/>
            <w:vAlign w:val="center"/>
          </w:tcPr>
          <w:p w:rsidR="00DF4ADA" w:rsidRPr="00A94C98" w:rsidRDefault="00DF4ADA" w:rsidP="00DF4AD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Ярошенко А.С.,</w:t>
            </w:r>
          </w:p>
          <w:p w:rsidR="00DF4ADA" w:rsidRPr="00A94C98" w:rsidRDefault="00DF4ADA" w:rsidP="00DF4ADA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A94C98">
              <w:rPr>
                <w:rFonts w:eastAsia="Times New Roman"/>
                <w:sz w:val="28"/>
                <w:szCs w:val="28"/>
                <w:lang w:eastAsia="ru-RU"/>
              </w:rPr>
              <w:t>заместитель директора по БЖ</w:t>
            </w:r>
          </w:p>
        </w:tc>
      </w:tr>
      <w:tr w:rsidR="00DF4ADA" w:rsidRPr="00A94C98" w:rsidTr="00DF4ADA">
        <w:tc>
          <w:tcPr>
            <w:tcW w:w="675" w:type="dxa"/>
          </w:tcPr>
          <w:p w:rsidR="00DF4ADA" w:rsidRPr="00A94C98" w:rsidRDefault="00DF4ADA" w:rsidP="004D6C1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4536" w:type="dxa"/>
          </w:tcPr>
          <w:p w:rsidR="00DF4ADA" w:rsidRPr="00A94C98" w:rsidRDefault="00DF4ADA" w:rsidP="00F41D4E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>Мониторинг стабильности достигнутых результатов</w:t>
            </w:r>
          </w:p>
        </w:tc>
        <w:tc>
          <w:tcPr>
            <w:tcW w:w="4253" w:type="dxa"/>
          </w:tcPr>
          <w:p w:rsidR="00DF4ADA" w:rsidRPr="00A94C98" w:rsidRDefault="00DF4ADA" w:rsidP="002305A3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15C0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Анализ данных, полученных в ходемониторингов, </w:t>
            </w:r>
            <w:r w:rsidRPr="00715C0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теоретической,практической, методической,трансляционной деятельности</w:t>
            </w: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984" w:type="dxa"/>
          </w:tcPr>
          <w:p w:rsidR="00DF4ADA" w:rsidRPr="00A94C98" w:rsidRDefault="00DF4ADA" w:rsidP="002B7580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lastRenderedPageBreak/>
              <w:t>07.04.2022-</w:t>
            </w:r>
          </w:p>
          <w:p w:rsidR="00DF4ADA" w:rsidRPr="00A94C98" w:rsidRDefault="00DF4ADA" w:rsidP="002B7580">
            <w:pPr>
              <w:pStyle w:val="Default"/>
              <w:jc w:val="both"/>
              <w:rPr>
                <w:color w:val="auto"/>
                <w:sz w:val="28"/>
                <w:szCs w:val="28"/>
              </w:rPr>
            </w:pPr>
            <w:r w:rsidRPr="00A94C98">
              <w:rPr>
                <w:color w:val="auto"/>
                <w:sz w:val="28"/>
                <w:szCs w:val="28"/>
              </w:rPr>
              <w:t>14.04.2022</w:t>
            </w:r>
          </w:p>
        </w:tc>
        <w:tc>
          <w:tcPr>
            <w:tcW w:w="4253" w:type="dxa"/>
            <w:vAlign w:val="center"/>
          </w:tcPr>
          <w:p w:rsidR="00DF4ADA" w:rsidRPr="00A94C98" w:rsidRDefault="00DF4ADA" w:rsidP="00DF4AD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4C9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Бикулова Н.С.,</w:t>
            </w:r>
          </w:p>
          <w:p w:rsidR="00DF4ADA" w:rsidRPr="00A94C98" w:rsidRDefault="00DF4ADA" w:rsidP="00DF4ADA">
            <w:pPr>
              <w:pStyle w:val="Default"/>
              <w:jc w:val="center"/>
              <w:rPr>
                <w:color w:val="auto"/>
                <w:sz w:val="28"/>
                <w:szCs w:val="28"/>
              </w:rPr>
            </w:pPr>
            <w:r w:rsidRPr="00A94C98">
              <w:rPr>
                <w:rFonts w:eastAsia="Times New Roman"/>
                <w:sz w:val="28"/>
                <w:szCs w:val="28"/>
                <w:lang w:eastAsia="ru-RU"/>
              </w:rPr>
              <w:t>педагог-организатор</w:t>
            </w:r>
          </w:p>
        </w:tc>
      </w:tr>
    </w:tbl>
    <w:p w:rsidR="004D6C15" w:rsidRPr="00A94C98" w:rsidRDefault="004D6C15" w:rsidP="004D6C1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9292A" w:rsidRDefault="00D9292A" w:rsidP="0074584E">
      <w:pPr>
        <w:pStyle w:val="Default"/>
        <w:rPr>
          <w:b/>
          <w:bCs/>
          <w:i/>
          <w:iCs/>
          <w:color w:val="auto"/>
          <w:sz w:val="28"/>
          <w:szCs w:val="28"/>
        </w:rPr>
      </w:pPr>
    </w:p>
    <w:p w:rsidR="001371C6" w:rsidRDefault="001371C6" w:rsidP="0074584E">
      <w:pPr>
        <w:pStyle w:val="Default"/>
        <w:rPr>
          <w:b/>
          <w:bCs/>
          <w:i/>
          <w:iCs/>
          <w:color w:val="auto"/>
          <w:sz w:val="28"/>
          <w:szCs w:val="28"/>
        </w:rPr>
        <w:sectPr w:rsidR="001371C6" w:rsidSect="004D6C15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:rsidR="00E01C69" w:rsidRDefault="00E01C69" w:rsidP="0074584E">
      <w:pPr>
        <w:pStyle w:val="Default"/>
        <w:rPr>
          <w:b/>
          <w:bCs/>
          <w:i/>
          <w:iCs/>
          <w:color w:val="auto"/>
          <w:sz w:val="28"/>
          <w:szCs w:val="28"/>
        </w:rPr>
      </w:pPr>
    </w:p>
    <w:p w:rsidR="0074584E" w:rsidRPr="00A94C98" w:rsidRDefault="0074584E" w:rsidP="0074584E">
      <w:pPr>
        <w:pStyle w:val="Default"/>
        <w:rPr>
          <w:color w:val="auto"/>
          <w:sz w:val="28"/>
          <w:szCs w:val="28"/>
        </w:rPr>
      </w:pPr>
      <w:r w:rsidRPr="00A94C98">
        <w:rPr>
          <w:b/>
          <w:bCs/>
          <w:i/>
          <w:iCs/>
          <w:color w:val="auto"/>
          <w:sz w:val="28"/>
          <w:szCs w:val="28"/>
        </w:rPr>
        <w:t xml:space="preserve">Мониторинг эффективности реализации проекта </w:t>
      </w:r>
    </w:p>
    <w:p w:rsidR="0074584E" w:rsidRPr="00A94C98" w:rsidRDefault="0074584E" w:rsidP="0074584E">
      <w:pPr>
        <w:pStyle w:val="Default"/>
        <w:rPr>
          <w:color w:val="auto"/>
          <w:sz w:val="28"/>
          <w:szCs w:val="28"/>
        </w:rPr>
      </w:pPr>
      <w:r w:rsidRPr="00A94C98">
        <w:rPr>
          <w:color w:val="auto"/>
          <w:sz w:val="28"/>
          <w:szCs w:val="28"/>
        </w:rPr>
        <w:t xml:space="preserve">Информатизация как инновационный процесс,  требует постоянного отслеживания эффективности осуществления основных мероприятий, анализа промежуточных результатов и оперативного устранения возникающих проблем. </w:t>
      </w:r>
    </w:p>
    <w:p w:rsidR="0074584E" w:rsidRPr="00A94C98" w:rsidRDefault="0074584E" w:rsidP="0074584E">
      <w:pPr>
        <w:pStyle w:val="Default"/>
        <w:rPr>
          <w:color w:val="auto"/>
          <w:sz w:val="28"/>
          <w:szCs w:val="28"/>
        </w:rPr>
      </w:pPr>
      <w:r w:rsidRPr="00A94C98">
        <w:rPr>
          <w:color w:val="auto"/>
          <w:sz w:val="28"/>
          <w:szCs w:val="28"/>
        </w:rPr>
        <w:t>Важнейшим условием успешности всего проекта является создание механизма мониторинга, системы оценки и контроля качества работ по созданию</w:t>
      </w:r>
      <w:r w:rsidR="004D2CA8" w:rsidRPr="00A94C98">
        <w:rPr>
          <w:color w:val="auto"/>
          <w:sz w:val="28"/>
          <w:szCs w:val="28"/>
        </w:rPr>
        <w:t xml:space="preserve"> электронного тестирования теоретических знаний учащихся</w:t>
      </w:r>
      <w:r w:rsidRPr="00A94C98">
        <w:rPr>
          <w:color w:val="auto"/>
          <w:sz w:val="28"/>
          <w:szCs w:val="28"/>
        </w:rPr>
        <w:t xml:space="preserve">. Мониторинг эффективности внедрения проекта - это система наблюдения, измерения, оценки, анализа состояния и прогнозирования перспектив процесса информатизации, осуществляемого в образовательном учреждении. </w:t>
      </w:r>
    </w:p>
    <w:p w:rsidR="0074584E" w:rsidRPr="00A94C98" w:rsidRDefault="0074584E" w:rsidP="0074584E">
      <w:pPr>
        <w:pStyle w:val="Default"/>
        <w:rPr>
          <w:color w:val="auto"/>
          <w:sz w:val="28"/>
          <w:szCs w:val="28"/>
        </w:rPr>
      </w:pPr>
      <w:r w:rsidRPr="00A94C98">
        <w:rPr>
          <w:i/>
          <w:iCs/>
          <w:color w:val="auto"/>
          <w:sz w:val="28"/>
          <w:szCs w:val="28"/>
        </w:rPr>
        <w:t xml:space="preserve">Цель мониторинга – информационно-аналитическое сопровождение проекта путём отслеживания эффективности реализуемых направлений. </w:t>
      </w:r>
    </w:p>
    <w:p w:rsidR="0074584E" w:rsidRPr="00A94C98" w:rsidRDefault="0074584E" w:rsidP="0074584E">
      <w:pPr>
        <w:pStyle w:val="Default"/>
        <w:rPr>
          <w:color w:val="auto"/>
          <w:sz w:val="28"/>
          <w:szCs w:val="28"/>
        </w:rPr>
      </w:pPr>
      <w:r w:rsidRPr="00A94C98">
        <w:rPr>
          <w:i/>
          <w:iCs/>
          <w:color w:val="auto"/>
          <w:sz w:val="28"/>
          <w:szCs w:val="28"/>
        </w:rPr>
        <w:t xml:space="preserve">Задачи мониторинга: </w:t>
      </w:r>
    </w:p>
    <w:p w:rsidR="0074584E" w:rsidRPr="00A94C98" w:rsidRDefault="0074584E" w:rsidP="0074584E">
      <w:pPr>
        <w:pStyle w:val="Default"/>
        <w:spacing w:after="39"/>
        <w:rPr>
          <w:color w:val="auto"/>
          <w:sz w:val="28"/>
          <w:szCs w:val="28"/>
        </w:rPr>
      </w:pPr>
      <w:r w:rsidRPr="00A94C98">
        <w:rPr>
          <w:color w:val="auto"/>
          <w:sz w:val="28"/>
          <w:szCs w:val="28"/>
        </w:rPr>
        <w:t xml:space="preserve">– оценить соответствие результатов внедрения проекта поставленным целям (повышение качества управления и воспитания, создание единого открытого информационно-образовательного пространства и др.); </w:t>
      </w:r>
    </w:p>
    <w:p w:rsidR="0074584E" w:rsidRPr="00A94C98" w:rsidRDefault="0074584E" w:rsidP="0074584E">
      <w:pPr>
        <w:pStyle w:val="Default"/>
        <w:spacing w:after="39"/>
        <w:rPr>
          <w:color w:val="auto"/>
          <w:sz w:val="28"/>
          <w:szCs w:val="28"/>
        </w:rPr>
      </w:pPr>
      <w:r w:rsidRPr="00A94C98">
        <w:rPr>
          <w:color w:val="auto"/>
          <w:sz w:val="28"/>
          <w:szCs w:val="28"/>
        </w:rPr>
        <w:t xml:space="preserve">– выявить удовлетворённость субъектов образовательного процесса от внедрения проекта (отношение к нововведениям, соответствие результата ожиданиям субъектов, преимущества и недостатки проекта и др.); </w:t>
      </w:r>
    </w:p>
    <w:p w:rsidR="0074584E" w:rsidRPr="00A94C98" w:rsidRDefault="0074584E" w:rsidP="0074584E">
      <w:pPr>
        <w:pStyle w:val="Default"/>
        <w:rPr>
          <w:color w:val="auto"/>
          <w:sz w:val="28"/>
          <w:szCs w:val="28"/>
        </w:rPr>
      </w:pPr>
      <w:r w:rsidRPr="00A94C98">
        <w:rPr>
          <w:color w:val="auto"/>
          <w:sz w:val="28"/>
          <w:szCs w:val="28"/>
        </w:rPr>
        <w:t xml:space="preserve">– определить проблемы реализации проекта и разработать рекомендации для принятия управленческих решений. </w:t>
      </w:r>
    </w:p>
    <w:p w:rsidR="0074584E" w:rsidRPr="00A94C98" w:rsidRDefault="0074584E" w:rsidP="0074584E">
      <w:pPr>
        <w:pStyle w:val="Default"/>
        <w:rPr>
          <w:color w:val="auto"/>
          <w:sz w:val="28"/>
          <w:szCs w:val="28"/>
        </w:rPr>
      </w:pPr>
      <w:r w:rsidRPr="00A94C98">
        <w:rPr>
          <w:i/>
          <w:iCs/>
          <w:color w:val="auto"/>
          <w:sz w:val="28"/>
          <w:szCs w:val="28"/>
        </w:rPr>
        <w:t xml:space="preserve">Объекты мониторинга: </w:t>
      </w:r>
    </w:p>
    <w:p w:rsidR="0074584E" w:rsidRPr="00A94C98" w:rsidRDefault="0074584E" w:rsidP="001F67C4">
      <w:pPr>
        <w:pStyle w:val="Default"/>
        <w:spacing w:after="35"/>
        <w:rPr>
          <w:color w:val="auto"/>
          <w:sz w:val="28"/>
          <w:szCs w:val="28"/>
        </w:rPr>
      </w:pPr>
      <w:r w:rsidRPr="00A94C98">
        <w:rPr>
          <w:color w:val="auto"/>
          <w:sz w:val="28"/>
          <w:szCs w:val="28"/>
        </w:rPr>
        <w:t>–</w:t>
      </w:r>
      <w:r w:rsidR="001F67C4">
        <w:rPr>
          <w:color w:val="auto"/>
          <w:sz w:val="28"/>
          <w:szCs w:val="28"/>
        </w:rPr>
        <w:t>учащиеся объединения «Спортивная борьба» (дисциплина греко-римская борьба)</w:t>
      </w:r>
    </w:p>
    <w:p w:rsidR="0074584E" w:rsidRPr="00A94C98" w:rsidRDefault="0074584E" w:rsidP="0074584E">
      <w:pPr>
        <w:pStyle w:val="Default"/>
        <w:spacing w:after="35"/>
        <w:rPr>
          <w:color w:val="auto"/>
          <w:sz w:val="28"/>
          <w:szCs w:val="28"/>
        </w:rPr>
      </w:pPr>
      <w:r w:rsidRPr="00A94C98">
        <w:rPr>
          <w:color w:val="auto"/>
          <w:sz w:val="28"/>
          <w:szCs w:val="28"/>
        </w:rPr>
        <w:t>–</w:t>
      </w:r>
      <w:r w:rsidR="001F67C4">
        <w:rPr>
          <w:color w:val="auto"/>
          <w:sz w:val="28"/>
          <w:szCs w:val="28"/>
        </w:rPr>
        <w:t>тренеры-преподаватели</w:t>
      </w:r>
      <w:r w:rsidRPr="00A94C98">
        <w:rPr>
          <w:color w:val="auto"/>
          <w:sz w:val="28"/>
          <w:szCs w:val="28"/>
        </w:rPr>
        <w:t>;</w:t>
      </w:r>
    </w:p>
    <w:p w:rsidR="0074584E" w:rsidRDefault="0074584E" w:rsidP="0074584E">
      <w:pPr>
        <w:pStyle w:val="Default"/>
        <w:rPr>
          <w:color w:val="auto"/>
          <w:sz w:val="28"/>
          <w:szCs w:val="28"/>
        </w:rPr>
      </w:pPr>
      <w:r w:rsidRPr="00A94C98">
        <w:rPr>
          <w:color w:val="auto"/>
          <w:sz w:val="28"/>
          <w:szCs w:val="28"/>
        </w:rPr>
        <w:t xml:space="preserve">– родители, общественность. </w:t>
      </w:r>
    </w:p>
    <w:p w:rsidR="002A1B84" w:rsidRDefault="002A1B84" w:rsidP="0074584E">
      <w:pPr>
        <w:pStyle w:val="Default"/>
        <w:rPr>
          <w:color w:val="auto"/>
          <w:sz w:val="28"/>
          <w:szCs w:val="28"/>
        </w:rPr>
      </w:pPr>
    </w:p>
    <w:p w:rsidR="002A1B84" w:rsidRDefault="002A1B84" w:rsidP="0074584E">
      <w:pPr>
        <w:pStyle w:val="Default"/>
        <w:rPr>
          <w:color w:val="auto"/>
          <w:sz w:val="28"/>
          <w:szCs w:val="28"/>
        </w:rPr>
      </w:pPr>
    </w:p>
    <w:p w:rsidR="003713B8" w:rsidRDefault="003713B8" w:rsidP="0074584E">
      <w:pPr>
        <w:pStyle w:val="Default"/>
        <w:rPr>
          <w:color w:val="auto"/>
          <w:sz w:val="28"/>
          <w:szCs w:val="28"/>
        </w:rPr>
      </w:pPr>
    </w:p>
    <w:p w:rsidR="003713B8" w:rsidRDefault="003713B8" w:rsidP="0074584E">
      <w:pPr>
        <w:pStyle w:val="Default"/>
        <w:rPr>
          <w:color w:val="auto"/>
          <w:sz w:val="28"/>
          <w:szCs w:val="28"/>
        </w:rPr>
      </w:pPr>
    </w:p>
    <w:p w:rsidR="003713B8" w:rsidRDefault="003713B8" w:rsidP="0074584E">
      <w:pPr>
        <w:pStyle w:val="Default"/>
        <w:rPr>
          <w:color w:val="auto"/>
          <w:sz w:val="28"/>
          <w:szCs w:val="28"/>
        </w:rPr>
      </w:pPr>
    </w:p>
    <w:p w:rsidR="002A1B84" w:rsidRDefault="002A1B84" w:rsidP="0074584E">
      <w:pPr>
        <w:pStyle w:val="Default"/>
        <w:rPr>
          <w:color w:val="auto"/>
          <w:sz w:val="28"/>
          <w:szCs w:val="28"/>
        </w:rPr>
      </w:pPr>
    </w:p>
    <w:p w:rsidR="002A1B84" w:rsidRDefault="002A1B84" w:rsidP="0074584E">
      <w:pPr>
        <w:pStyle w:val="Default"/>
        <w:rPr>
          <w:color w:val="auto"/>
          <w:sz w:val="28"/>
          <w:szCs w:val="28"/>
        </w:rPr>
      </w:pPr>
    </w:p>
    <w:p w:rsidR="002A1B84" w:rsidRDefault="002A1B84" w:rsidP="0074584E">
      <w:pPr>
        <w:pStyle w:val="Default"/>
        <w:rPr>
          <w:color w:val="auto"/>
          <w:sz w:val="28"/>
          <w:szCs w:val="28"/>
        </w:rPr>
      </w:pPr>
    </w:p>
    <w:p w:rsidR="002A1B84" w:rsidRPr="00FA4BFE" w:rsidRDefault="0082006E" w:rsidP="00957446">
      <w:pPr>
        <w:pStyle w:val="1"/>
        <w:numPr>
          <w:ilvl w:val="0"/>
          <w:numId w:val="1"/>
        </w:numPr>
        <w:jc w:val="center"/>
        <w:rPr>
          <w:rFonts w:ascii="Times New Roman" w:hAnsi="Times New Roman" w:cs="Times New Roman"/>
          <w:color w:val="auto"/>
        </w:rPr>
      </w:pPr>
      <w:bookmarkStart w:id="8" w:name="_Toc122946828"/>
      <w:r w:rsidRPr="00FA4BFE">
        <w:rPr>
          <w:rFonts w:ascii="Times New Roman" w:hAnsi="Times New Roman" w:cs="Times New Roman"/>
          <w:noProof/>
          <w:color w:val="auto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62C40A2F" wp14:editId="15C79228">
            <wp:simplePos x="0" y="0"/>
            <wp:positionH relativeFrom="column">
              <wp:posOffset>-147955</wp:posOffset>
            </wp:positionH>
            <wp:positionV relativeFrom="paragraph">
              <wp:posOffset>671830</wp:posOffset>
            </wp:positionV>
            <wp:extent cx="4671060" cy="3377565"/>
            <wp:effectExtent l="19050" t="0" r="0" b="0"/>
            <wp:wrapSquare wrapText="bothSides"/>
            <wp:docPr id="2" name="Рисунок 2" descr="C:\Users\User\Desktop\анализ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анализ 1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060" cy="3377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A1B84" w:rsidRPr="00FA4BFE">
        <w:rPr>
          <w:rFonts w:ascii="Times New Roman" w:hAnsi="Times New Roman" w:cs="Times New Roman"/>
          <w:color w:val="auto"/>
        </w:rPr>
        <w:t xml:space="preserve">РЕЗУЛЬТАТ МОНИТОРИНГА  УДОВЛЕТВОРЕННОСТИ  ЭЛЕКТРОННОГО </w:t>
      </w:r>
      <w:r w:rsidR="00CF5C90" w:rsidRPr="00FA4BFE">
        <w:rPr>
          <w:rFonts w:ascii="Times New Roman" w:hAnsi="Times New Roman" w:cs="Times New Roman"/>
          <w:color w:val="auto"/>
        </w:rPr>
        <w:t xml:space="preserve"> Т</w:t>
      </w:r>
      <w:r w:rsidR="002A1B84" w:rsidRPr="00FA4BFE">
        <w:rPr>
          <w:rFonts w:ascii="Times New Roman" w:hAnsi="Times New Roman" w:cs="Times New Roman"/>
          <w:color w:val="auto"/>
        </w:rPr>
        <w:t>ЕСТИРОВАНИЯ  ПО ТЕОРЕТИЧЕСКОЙ ПОДГОТОВКЕ</w:t>
      </w:r>
      <w:bookmarkEnd w:id="8"/>
    </w:p>
    <w:p w:rsidR="002A1B84" w:rsidRDefault="0082006E" w:rsidP="0074584E">
      <w:pPr>
        <w:pStyle w:val="Default"/>
        <w:rPr>
          <w:color w:val="auto"/>
          <w:sz w:val="28"/>
          <w:szCs w:val="28"/>
        </w:rPr>
      </w:pPr>
      <w:r>
        <w:rPr>
          <w:noProof/>
          <w:color w:val="auto"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496570</wp:posOffset>
            </wp:positionH>
            <wp:positionV relativeFrom="paragraph">
              <wp:posOffset>66040</wp:posOffset>
            </wp:positionV>
            <wp:extent cx="4939665" cy="6013450"/>
            <wp:effectExtent l="19050" t="0" r="0" b="0"/>
            <wp:wrapSquare wrapText="bothSides"/>
            <wp:docPr id="4" name="Рисунок 3" descr="C:\Users\User\Desktop\анализ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анализ 2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665" cy="601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1B84" w:rsidRDefault="002A1B84" w:rsidP="0074584E">
      <w:pPr>
        <w:pStyle w:val="Default"/>
        <w:rPr>
          <w:color w:val="auto"/>
          <w:sz w:val="28"/>
          <w:szCs w:val="28"/>
        </w:rPr>
      </w:pPr>
    </w:p>
    <w:p w:rsidR="002A1B84" w:rsidRDefault="002A1B84" w:rsidP="0074584E">
      <w:pPr>
        <w:pStyle w:val="Default"/>
        <w:rPr>
          <w:color w:val="auto"/>
          <w:sz w:val="28"/>
          <w:szCs w:val="28"/>
        </w:rPr>
      </w:pPr>
    </w:p>
    <w:p w:rsidR="002A1B84" w:rsidRDefault="002A1B84" w:rsidP="0074584E">
      <w:pPr>
        <w:pStyle w:val="Default"/>
        <w:rPr>
          <w:color w:val="auto"/>
          <w:sz w:val="28"/>
          <w:szCs w:val="28"/>
        </w:rPr>
      </w:pPr>
    </w:p>
    <w:p w:rsidR="002A1B84" w:rsidRDefault="002A1B84" w:rsidP="0074584E">
      <w:pPr>
        <w:pStyle w:val="Default"/>
        <w:rPr>
          <w:color w:val="auto"/>
          <w:sz w:val="28"/>
          <w:szCs w:val="28"/>
        </w:rPr>
      </w:pPr>
    </w:p>
    <w:p w:rsidR="002A1B84" w:rsidRDefault="002A1B84" w:rsidP="0074584E">
      <w:pPr>
        <w:pStyle w:val="Default"/>
        <w:rPr>
          <w:color w:val="auto"/>
          <w:sz w:val="28"/>
          <w:szCs w:val="28"/>
        </w:rPr>
      </w:pPr>
    </w:p>
    <w:p w:rsidR="002A1B84" w:rsidRDefault="002A1B84" w:rsidP="0074584E">
      <w:pPr>
        <w:pStyle w:val="Default"/>
        <w:rPr>
          <w:color w:val="auto"/>
          <w:sz w:val="28"/>
          <w:szCs w:val="28"/>
        </w:rPr>
      </w:pPr>
    </w:p>
    <w:p w:rsidR="002A1B84" w:rsidRDefault="002A1B84" w:rsidP="0074584E">
      <w:pPr>
        <w:pStyle w:val="Default"/>
        <w:rPr>
          <w:color w:val="auto"/>
          <w:sz w:val="28"/>
          <w:szCs w:val="28"/>
        </w:rPr>
      </w:pPr>
    </w:p>
    <w:p w:rsidR="0082006E" w:rsidRDefault="0082006E" w:rsidP="0074584E">
      <w:pPr>
        <w:pStyle w:val="Default"/>
        <w:rPr>
          <w:color w:val="auto"/>
          <w:sz w:val="28"/>
          <w:szCs w:val="28"/>
        </w:rPr>
      </w:pPr>
    </w:p>
    <w:p w:rsidR="0082006E" w:rsidRDefault="0082006E" w:rsidP="0082006E">
      <w:pPr>
        <w:rPr>
          <w:sz w:val="28"/>
          <w:szCs w:val="28"/>
        </w:rPr>
      </w:pPr>
    </w:p>
    <w:p w:rsidR="001371C6" w:rsidRDefault="0082006E" w:rsidP="00A10BD3">
      <w:pPr>
        <w:jc w:val="center"/>
        <w:rPr>
          <w:sz w:val="28"/>
          <w:szCs w:val="28"/>
        </w:rPr>
        <w:sectPr w:rsidR="001371C6" w:rsidSect="004D6C15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-4785360</wp:posOffset>
            </wp:positionH>
            <wp:positionV relativeFrom="paragraph">
              <wp:posOffset>1044575</wp:posOffset>
            </wp:positionV>
            <wp:extent cx="5036820" cy="2441575"/>
            <wp:effectExtent l="19050" t="0" r="0" b="0"/>
            <wp:wrapSquare wrapText="bothSides"/>
            <wp:docPr id="5" name="Рисунок 4" descr="C:\Users\User\Desktop\анализ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анализ 3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820" cy="244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 w:type="page"/>
      </w:r>
    </w:p>
    <w:p w:rsidR="003713B8" w:rsidRPr="00FA4BFE" w:rsidRDefault="007B19FF" w:rsidP="00FA4BFE">
      <w:pPr>
        <w:pStyle w:val="1"/>
        <w:jc w:val="center"/>
        <w:rPr>
          <w:rFonts w:ascii="Times New Roman" w:hAnsi="Times New Roman" w:cs="Times New Roman"/>
          <w:b w:val="0"/>
          <w:i/>
          <w:iCs/>
          <w:color w:val="auto"/>
        </w:rPr>
      </w:pPr>
      <w:bookmarkStart w:id="9" w:name="_Toc122946829"/>
      <w:r>
        <w:rPr>
          <w:rStyle w:val="a8"/>
          <w:rFonts w:ascii="Times New Roman" w:hAnsi="Times New Roman" w:cs="Times New Roman"/>
          <w:b/>
          <w:color w:val="auto"/>
          <w:shd w:val="clear" w:color="auto" w:fill="FFFFFF"/>
        </w:rPr>
        <w:lastRenderedPageBreak/>
        <w:t xml:space="preserve">7. </w:t>
      </w:r>
      <w:r w:rsidR="00957446">
        <w:rPr>
          <w:rStyle w:val="a8"/>
          <w:rFonts w:ascii="Times New Roman" w:hAnsi="Times New Roman" w:cs="Times New Roman"/>
          <w:b/>
          <w:color w:val="auto"/>
          <w:shd w:val="clear" w:color="auto" w:fill="FFFFFF"/>
        </w:rPr>
        <w:t xml:space="preserve"> </w:t>
      </w:r>
      <w:r w:rsidR="003713B8" w:rsidRPr="00FA4BFE">
        <w:rPr>
          <w:rStyle w:val="a8"/>
          <w:rFonts w:ascii="Times New Roman" w:hAnsi="Times New Roman" w:cs="Times New Roman"/>
          <w:b/>
          <w:color w:val="auto"/>
          <w:shd w:val="clear" w:color="auto" w:fill="FFFFFF"/>
        </w:rPr>
        <w:t>ПРОБЛЕМЫ, ВОЗНИКШИЕ ПРИ РЕАЛИЗАЦИИ ПРОЕКТА И ВЫБРАННЫЕ СПОСОБЫ РЕШЕНИЯ</w:t>
      </w:r>
      <w:bookmarkEnd w:id="9"/>
    </w:p>
    <w:p w:rsidR="003713B8" w:rsidRPr="0082541E" w:rsidRDefault="003713B8" w:rsidP="003713B8">
      <w:pPr>
        <w:pStyle w:val="Default"/>
        <w:rPr>
          <w:b/>
          <w:bCs/>
          <w:i/>
          <w:iCs/>
          <w:color w:val="auto"/>
          <w:sz w:val="28"/>
          <w:szCs w:val="28"/>
        </w:rPr>
      </w:pPr>
    </w:p>
    <w:p w:rsidR="000610B2" w:rsidRPr="004D46A1" w:rsidRDefault="002A1B84" w:rsidP="000610B2">
      <w:pPr>
        <w:pStyle w:val="Default"/>
        <w:ind w:firstLine="851"/>
        <w:rPr>
          <w:color w:val="auto"/>
          <w:sz w:val="28"/>
          <w:szCs w:val="28"/>
        </w:rPr>
      </w:pPr>
      <w:r w:rsidRPr="002A1B84">
        <w:rPr>
          <w:b/>
          <w:color w:val="auto"/>
          <w:sz w:val="28"/>
          <w:szCs w:val="28"/>
        </w:rPr>
        <w:t>ПРИ ПОИСКЕ ИНСТРУМЕНТОВ</w:t>
      </w:r>
      <w:r w:rsidR="00957446">
        <w:rPr>
          <w:b/>
          <w:color w:val="auto"/>
          <w:sz w:val="28"/>
          <w:szCs w:val="28"/>
        </w:rPr>
        <w:t xml:space="preserve"> </w:t>
      </w:r>
      <w:r w:rsidR="000610B2" w:rsidRPr="004D46A1">
        <w:rPr>
          <w:color w:val="auto"/>
          <w:sz w:val="28"/>
          <w:szCs w:val="28"/>
        </w:rPr>
        <w:t xml:space="preserve">для оптимизации задач  мы решили   проводить электронное тестирование в программе </w:t>
      </w:r>
      <w:r w:rsidR="000610B2" w:rsidRPr="004D46A1">
        <w:rPr>
          <w:rFonts w:eastAsia="Times New Roman"/>
          <w:b/>
          <w:bCs/>
          <w:sz w:val="28"/>
          <w:szCs w:val="28"/>
          <w:bdr w:val="none" w:sz="0" w:space="0" w:color="auto" w:frame="1"/>
          <w:lang w:eastAsia="ru-RU"/>
        </w:rPr>
        <w:t>«HotPotatoes»</w:t>
      </w:r>
      <w:r w:rsidR="000610B2" w:rsidRPr="004D46A1">
        <w:rPr>
          <w:color w:val="auto"/>
          <w:sz w:val="28"/>
          <w:szCs w:val="28"/>
        </w:rPr>
        <w:t xml:space="preserve">. </w:t>
      </w:r>
    </w:p>
    <w:p w:rsidR="000610B2" w:rsidRPr="004D46A1" w:rsidRDefault="000610B2" w:rsidP="000610B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4D46A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Разработка электронных дидактических материаловс помощью программы «HotPotatoes»</w:t>
      </w:r>
      <w:r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. </w:t>
      </w:r>
    </w:p>
    <w:p w:rsidR="000610B2" w:rsidRPr="004D46A1" w:rsidRDefault="000610B2" w:rsidP="000610B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программа HotPotatoes или в переводе с английского на русский «Горячая картошка». Это инструментальная программа-оболочка, предоставляющая возможность самостоятельно создавать интерактивные задания и тесты для контроля и  самоконтроля  учащихся без знания языков программирования и привлечения специалистов в области программирования. Программа «HotPotatoes</w:t>
      </w:r>
      <w:r w:rsidRPr="004D46A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»</w:t>
      </w:r>
      <w:r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предназначена для создания интерактивных упражнений разных видов при обучении любому предмету школьного курса. Все что требуется от учителя для создания интерактивных упражнений – это ввести данные (вопросы, ответы…) и нажать нужную кнопку. Все остальное программа сделает за Вас. Упражнения сохраняются в виде Web-страниц, которые и следует загружать на компьютеры учеников. Ученикам не нужна программа HotPotatoes: она требуется только преподавателям для создания и редактирования упражнений. Для использования набора программ HotPotatoes необходимо соблюдение следующих требований: </w:t>
      </w:r>
      <w:r w:rsidRPr="004D46A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  <w:t>версия операционной системы Windows 98, ME, NT4, 2000, XP или Vista;</w:t>
      </w:r>
      <w:r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Unix и Macintosh; версии одного из веб-браузеров InternetExplorer 6+, Netscape 7+, Mozilla 1.4+, FireBird 0.7, и др; Web - сервер для выкладывания созданных в виде html - страниц заданий и тестов. Программа-оболочка «Hot Potatoes» состоит из 5 основных блоков:</w:t>
      </w:r>
    </w:p>
    <w:p w:rsidR="000610B2" w:rsidRPr="004D46A1" w:rsidRDefault="000610B2" w:rsidP="000610B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4D46A1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Опрос </w:t>
      </w:r>
      <w:r w:rsidRPr="004D46A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JQuiz</w:t>
      </w:r>
      <w:r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(джейкюиз) Эта программа создает тесты, викторины, основанные на вопросах. Вопросы могут быть 4 типов: альтернативные, короткие ответы, множественный выбор, смешанные.</w:t>
      </w:r>
    </w:p>
    <w:p w:rsidR="000610B2" w:rsidRPr="004D46A1" w:rsidRDefault="000610B2" w:rsidP="000610B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4D46A1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Заполнение пробелов </w:t>
      </w:r>
      <w:r w:rsidRPr="004D46A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JCloze</w:t>
      </w:r>
      <w:r w:rsidRPr="004D46A1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bdr w:val="none" w:sz="0" w:space="0" w:color="auto" w:frame="1"/>
          <w:lang w:eastAsia="ru-RU"/>
        </w:rPr>
        <w:t>( джейклоуз)</w:t>
      </w:r>
      <w:r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 Программа создает упражнения на заполнение пропусков. Например, в упражнении. К пропускам можно предложить набор ключей.</w:t>
      </w:r>
    </w:p>
    <w:p w:rsidR="000610B2" w:rsidRPr="004D46A1" w:rsidRDefault="000610B2" w:rsidP="000610B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4D46A1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Кроссворд</w:t>
      </w:r>
      <w:r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</w:t>
      </w:r>
      <w:r w:rsidRPr="004D46A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JCross</w:t>
      </w:r>
      <w:r w:rsidRPr="004D46A1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bdr w:val="none" w:sz="0" w:space="0" w:color="auto" w:frame="1"/>
          <w:lang w:eastAsia="ru-RU"/>
        </w:rPr>
        <w:t> (джей кросс)</w:t>
      </w:r>
      <w:r w:rsidRPr="004D46A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  <w:t>.</w:t>
      </w:r>
      <w:r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Программа создает кроссворд.</w:t>
      </w:r>
    </w:p>
    <w:p w:rsidR="000610B2" w:rsidRPr="004D46A1" w:rsidRDefault="000610B2" w:rsidP="000610B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4D46A1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Перепутанные предложения</w:t>
      </w:r>
      <w:r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</w:t>
      </w:r>
      <w:r w:rsidRPr="004D46A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JMix</w:t>
      </w:r>
      <w:r w:rsidRPr="004D46A1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bdr w:val="none" w:sz="0" w:space="0" w:color="auto" w:frame="1"/>
          <w:lang w:eastAsia="ru-RU"/>
        </w:rPr>
        <w:t> (джей микс)</w:t>
      </w:r>
      <w:r w:rsidRPr="004D46A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  <w:t>. </w:t>
      </w:r>
      <w:r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Программа создает упражнения с перемешанными буквами в словах или перемешанными словами в предложении. Нужно восстановить последовательность.</w:t>
      </w:r>
    </w:p>
    <w:p w:rsidR="000610B2" w:rsidRPr="004D46A1" w:rsidRDefault="000610B2" w:rsidP="000610B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4D46A1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Поиск соответствий</w:t>
      </w:r>
      <w:r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</w:t>
      </w:r>
      <w:r w:rsidRPr="004D46A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JMatch</w:t>
      </w:r>
      <w:r w:rsidRPr="004D46A1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bdr w:val="none" w:sz="0" w:space="0" w:color="auto" w:frame="1"/>
          <w:lang w:eastAsia="ru-RU"/>
        </w:rPr>
        <w:t> (джеймач)</w:t>
      </w:r>
      <w:r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 С помощью этой программы можно создать упражнение на соотнесение или порядок. Слева расположены вопросы в виде слов, текста или картинок, а справа – перепутанные соответствия.</w:t>
      </w:r>
    </w:p>
    <w:p w:rsidR="000610B2" w:rsidRPr="004D46A1" w:rsidRDefault="000610B2" w:rsidP="000610B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Для работы с тестом необходимо преобразовать его в упражнение. Нажимаем «Файл» - «Создать веб – страницу» - «Веб – страница для браузера». </w:t>
      </w:r>
      <w:r w:rsidRPr="004D46A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Имя файла </w:t>
      </w:r>
      <w:r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вносим название нашего теста. (обязательно без пробелов)Тест1- «Сохранить». Нажимаем на кнопку «Просмотр теста в моём браузере». Выполняем тест как ученики.</w:t>
      </w:r>
    </w:p>
    <w:p w:rsidR="000610B2" w:rsidRPr="004D46A1" w:rsidRDefault="000610B2" w:rsidP="000610B2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Итак, мы убедились, что работа с программой «Горячая картошка» достаточно проста и многофункциональна.</w:t>
      </w:r>
    </w:p>
    <w:p w:rsidR="00CF5C90" w:rsidRDefault="004D46A1" w:rsidP="001371C6">
      <w:pPr>
        <w:spacing w:after="0" w:line="240" w:lineRule="auto"/>
        <w:ind w:firstLine="851"/>
        <w:textAlignment w:val="baseline"/>
      </w:pPr>
      <w:r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В процессе внедрения</w:t>
      </w:r>
      <w:r w:rsidR="00B87025"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пришли к выводу, что для того</w:t>
      </w:r>
      <w:r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, </w:t>
      </w:r>
      <w:r w:rsidR="00B87025"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чтобы работать с программой </w:t>
      </w:r>
      <w:r w:rsidR="00B87025" w:rsidRPr="004D46A1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«HotPotatoes»</w:t>
      </w:r>
      <w:r w:rsidR="00B87025"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, </w:t>
      </w:r>
      <w:r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для каждого учащегося </w:t>
      </w:r>
      <w:r w:rsidR="00B87025"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необходим</w:t>
      </w:r>
      <w:r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доступ к</w:t>
      </w:r>
      <w:r w:rsidR="00B87025"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компьютер</w:t>
      </w:r>
      <w:r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у</w:t>
      </w:r>
      <w:r w:rsidR="00B87025"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. </w:t>
      </w:r>
      <w:r w:rsidR="00B87025" w:rsidRPr="004D46A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 xml:space="preserve">Поэтому мы решили, </w:t>
      </w:r>
      <w:r w:rsidR="00247B61" w:rsidRPr="004D46A1">
        <w:rPr>
          <w:rFonts w:ascii="Times New Roman" w:hAnsi="Times New Roman" w:cs="Times New Roman"/>
          <w:bCs/>
          <w:sz w:val="28"/>
          <w:szCs w:val="28"/>
        </w:rPr>
        <w:t xml:space="preserve">что необходимо проводить тестирование  в </w:t>
      </w:r>
      <w:r w:rsidR="00957446">
        <w:rPr>
          <w:rFonts w:ascii="Times New Roman" w:hAnsi="Times New Roman" w:cs="Times New Roman"/>
          <w:bCs/>
          <w:sz w:val="28"/>
          <w:szCs w:val="28"/>
        </w:rPr>
        <w:t xml:space="preserve"> Гугл таблицах</w:t>
      </w:r>
      <w:r w:rsidRPr="004D46A1">
        <w:rPr>
          <w:rFonts w:ascii="Times New Roman" w:hAnsi="Times New Roman" w:cs="Times New Roman"/>
          <w:bCs/>
          <w:sz w:val="28"/>
          <w:szCs w:val="28"/>
        </w:rPr>
        <w:t>, потому что</w:t>
      </w:r>
      <w:r w:rsidR="00957446">
        <w:rPr>
          <w:rFonts w:ascii="Times New Roman" w:hAnsi="Times New Roman" w:cs="Times New Roman"/>
          <w:bCs/>
          <w:sz w:val="28"/>
          <w:szCs w:val="28"/>
        </w:rPr>
        <w:t>-</w:t>
      </w:r>
      <w:r w:rsidR="00247B61" w:rsidRPr="00247B61">
        <w:rPr>
          <w:rFonts w:ascii="Times New Roman" w:hAnsi="Times New Roman" w:cs="Times New Roman"/>
          <w:bCs/>
          <w:sz w:val="28"/>
          <w:szCs w:val="28"/>
        </w:rPr>
        <w:t>вход в Гугл-таблицу возможен с любого устройства, подключённого к интернету, тренер-преподаватель  в любой момент времени с любого устройства может провести тестирование теоретических знаний обучающихся,  заполнить отчет</w:t>
      </w:r>
      <w:r w:rsidR="00957446">
        <w:rPr>
          <w:rFonts w:ascii="Times New Roman" w:hAnsi="Times New Roman" w:cs="Times New Roman"/>
          <w:bCs/>
          <w:sz w:val="28"/>
          <w:szCs w:val="28"/>
        </w:rPr>
        <w:t>;</w:t>
      </w:r>
      <w:r w:rsidR="00957446">
        <w:rPr>
          <w:rFonts w:ascii="Times New Roman" w:hAnsi="Times New Roman" w:cs="Times New Roman"/>
          <w:bCs/>
          <w:sz w:val="28"/>
          <w:szCs w:val="28"/>
        </w:rPr>
        <w:br/>
        <w:t>- автоматическое сохранение-</w:t>
      </w:r>
      <w:r w:rsidR="00247B61" w:rsidRPr="00247B61">
        <w:rPr>
          <w:rFonts w:ascii="Times New Roman" w:hAnsi="Times New Roman" w:cs="Times New Roman"/>
          <w:bCs/>
          <w:sz w:val="28"/>
          <w:szCs w:val="28"/>
        </w:rPr>
        <w:t>все изменения, вносимые в документ, автоматически сохраняются и риск утери бумажного отчета сводитс</w:t>
      </w:r>
      <w:r>
        <w:rPr>
          <w:rFonts w:ascii="Times New Roman" w:hAnsi="Times New Roman" w:cs="Times New Roman"/>
          <w:bCs/>
          <w:sz w:val="28"/>
          <w:szCs w:val="28"/>
        </w:rPr>
        <w:t xml:space="preserve">я к 0. </w:t>
      </w:r>
      <w:r w:rsidR="00247B61" w:rsidRPr="00247B61">
        <w:rPr>
          <w:rFonts w:ascii="Times New Roman" w:hAnsi="Times New Roman" w:cs="Times New Roman"/>
          <w:bCs/>
          <w:sz w:val="28"/>
          <w:szCs w:val="28"/>
        </w:rPr>
        <w:br/>
      </w:r>
    </w:p>
    <w:p w:rsidR="00CF5C90" w:rsidRPr="004340F7" w:rsidRDefault="007B19FF" w:rsidP="004340F7">
      <w:pPr>
        <w:pStyle w:val="1"/>
        <w:jc w:val="center"/>
        <w:rPr>
          <w:rFonts w:ascii="Times New Roman" w:hAnsi="Times New Roman" w:cs="Times New Roman"/>
          <w:color w:val="auto"/>
          <w:lang w:eastAsia="ru-RU"/>
        </w:rPr>
      </w:pPr>
      <w:bookmarkStart w:id="10" w:name="_Toc122946830"/>
      <w:r w:rsidRPr="004340F7">
        <w:rPr>
          <w:rFonts w:ascii="Times New Roman" w:hAnsi="Times New Roman" w:cs="Times New Roman"/>
          <w:color w:val="auto"/>
          <w:lang w:eastAsia="ru-RU"/>
        </w:rPr>
        <w:t>8. СТАНДАРТИЗАЦИЯ ТЕСТИРОВАНИЯ ПО ТЕОРЕТИЧЕСКОЙ ПОДГОТОВКЕ</w:t>
      </w:r>
      <w:bookmarkEnd w:id="10"/>
    </w:p>
    <w:p w:rsidR="007B19FF" w:rsidRPr="007B19FF" w:rsidRDefault="007B19FF" w:rsidP="007B19FF">
      <w:pPr>
        <w:shd w:val="clear" w:color="auto" w:fill="FFFFFF"/>
        <w:spacing w:before="169" w:after="169" w:line="240" w:lineRule="auto"/>
        <w:jc w:val="right"/>
        <w:outlineLvl w:val="3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B19FF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Таблица № </w:t>
      </w:r>
      <w:r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5</w:t>
      </w:r>
    </w:p>
    <w:tbl>
      <w:tblPr>
        <w:tblStyle w:val="a5"/>
        <w:tblW w:w="0" w:type="auto"/>
        <w:tblInd w:w="-34" w:type="dxa"/>
        <w:tblLook w:val="04A0" w:firstRow="1" w:lastRow="0" w:firstColumn="1" w:lastColumn="0" w:noHBand="0" w:noVBand="1"/>
      </w:tblPr>
      <w:tblGrid>
        <w:gridCol w:w="850"/>
        <w:gridCol w:w="3261"/>
        <w:gridCol w:w="4536"/>
        <w:gridCol w:w="142"/>
        <w:gridCol w:w="1808"/>
      </w:tblGrid>
      <w:tr w:rsidR="00CF5C90" w:rsidRPr="006B1BE5" w:rsidTr="00CF5C90">
        <w:tc>
          <w:tcPr>
            <w:tcW w:w="850" w:type="dxa"/>
          </w:tcPr>
          <w:p w:rsidR="00CF5C90" w:rsidRPr="00957446" w:rsidRDefault="00CF5C90" w:rsidP="00957446">
            <w:pPr>
              <w:jc w:val="center"/>
              <w:rPr>
                <w:rFonts w:ascii="Times New Roman" w:hAnsi="Times New Roman" w:cs="Times New Roman"/>
                <w:b/>
                <w:lang w:eastAsia="ru-RU"/>
              </w:rPr>
            </w:pPr>
            <w:r w:rsidRPr="00957446">
              <w:rPr>
                <w:rFonts w:ascii="Times New Roman" w:hAnsi="Times New Roman" w:cs="Times New Roman"/>
                <w:b/>
                <w:lang w:eastAsia="ru-RU"/>
              </w:rPr>
              <w:t>№ п/п</w:t>
            </w:r>
          </w:p>
        </w:tc>
        <w:tc>
          <w:tcPr>
            <w:tcW w:w="3261" w:type="dxa"/>
          </w:tcPr>
          <w:p w:rsidR="00CF5C90" w:rsidRPr="00957446" w:rsidRDefault="00CF5C90" w:rsidP="00957446">
            <w:pPr>
              <w:jc w:val="center"/>
              <w:rPr>
                <w:rFonts w:ascii="Times New Roman" w:hAnsi="Times New Roman" w:cs="Times New Roman"/>
                <w:b/>
                <w:lang w:eastAsia="ru-RU"/>
              </w:rPr>
            </w:pPr>
            <w:r w:rsidRPr="00957446">
              <w:rPr>
                <w:rFonts w:ascii="Times New Roman" w:hAnsi="Times New Roman" w:cs="Times New Roman"/>
                <w:b/>
                <w:lang w:eastAsia="ru-RU"/>
              </w:rPr>
              <w:t>Наименование</w:t>
            </w:r>
          </w:p>
        </w:tc>
        <w:tc>
          <w:tcPr>
            <w:tcW w:w="4536" w:type="dxa"/>
          </w:tcPr>
          <w:p w:rsidR="00CF5C90" w:rsidRPr="00957446" w:rsidRDefault="00CF5C90" w:rsidP="00957446">
            <w:pPr>
              <w:jc w:val="center"/>
              <w:rPr>
                <w:rFonts w:ascii="Times New Roman" w:hAnsi="Times New Roman" w:cs="Times New Roman"/>
                <w:b/>
                <w:lang w:eastAsia="ru-RU"/>
              </w:rPr>
            </w:pPr>
            <w:r w:rsidRPr="00957446">
              <w:rPr>
                <w:rFonts w:ascii="Times New Roman" w:hAnsi="Times New Roman" w:cs="Times New Roman"/>
                <w:b/>
                <w:lang w:eastAsia="ru-RU"/>
              </w:rPr>
              <w:t>Последовательность выполнения</w:t>
            </w:r>
          </w:p>
        </w:tc>
        <w:tc>
          <w:tcPr>
            <w:tcW w:w="1950" w:type="dxa"/>
            <w:gridSpan w:val="2"/>
          </w:tcPr>
          <w:p w:rsidR="00CF5C90" w:rsidRPr="00957446" w:rsidRDefault="00CF5C90" w:rsidP="00957446">
            <w:pPr>
              <w:jc w:val="center"/>
              <w:rPr>
                <w:rFonts w:ascii="Times New Roman" w:hAnsi="Times New Roman" w:cs="Times New Roman"/>
                <w:b/>
                <w:lang w:eastAsia="ru-RU"/>
              </w:rPr>
            </w:pPr>
            <w:r w:rsidRPr="00957446">
              <w:rPr>
                <w:rFonts w:ascii="Times New Roman" w:hAnsi="Times New Roman" w:cs="Times New Roman"/>
                <w:b/>
                <w:lang w:eastAsia="ru-RU"/>
              </w:rPr>
              <w:t>Отметка о выполнении</w:t>
            </w:r>
          </w:p>
        </w:tc>
      </w:tr>
      <w:tr w:rsidR="00CF5C90" w:rsidRPr="006B1BE5" w:rsidTr="00CF5C90">
        <w:trPr>
          <w:trHeight w:val="288"/>
        </w:trPr>
        <w:tc>
          <w:tcPr>
            <w:tcW w:w="850" w:type="dxa"/>
            <w:vMerge w:val="restart"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  <w:r w:rsidRPr="007B19FF">
              <w:rPr>
                <w:rFonts w:ascii="Times New Roman" w:hAnsi="Times New Roman" w:cs="Times New Roman"/>
                <w:lang w:eastAsia="ru-RU"/>
              </w:rPr>
              <w:t>1.</w:t>
            </w:r>
          </w:p>
        </w:tc>
        <w:tc>
          <w:tcPr>
            <w:tcW w:w="3261" w:type="dxa"/>
            <w:vMerge w:val="restart"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  <w:r w:rsidRPr="007B19FF">
              <w:rPr>
                <w:rFonts w:ascii="Times New Roman" w:hAnsi="Times New Roman" w:cs="Times New Roman"/>
                <w:lang w:eastAsia="ru-RU"/>
              </w:rPr>
              <w:t>Создание тестовых заданий</w:t>
            </w:r>
          </w:p>
        </w:tc>
        <w:tc>
          <w:tcPr>
            <w:tcW w:w="4536" w:type="dxa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kern w:val="36"/>
                <w:lang w:eastAsia="ru-RU"/>
              </w:rPr>
            </w:pPr>
            <w:r w:rsidRPr="006B1BE5">
              <w:rPr>
                <w:rFonts w:ascii="Times New Roman" w:hAnsi="Times New Roman" w:cs="Times New Roman"/>
                <w:kern w:val="36"/>
                <w:lang w:eastAsia="ru-RU"/>
              </w:rPr>
              <w:t xml:space="preserve">- </w:t>
            </w:r>
            <w:r w:rsidRPr="006B1BE5">
              <w:rPr>
                <w:rFonts w:ascii="Times New Roman" w:hAnsi="Times New Roman" w:cs="Times New Roman"/>
                <w:lang w:eastAsia="ru-RU"/>
              </w:rPr>
              <w:t>Откройте файл в </w:t>
            </w:r>
            <w:hyperlink r:id="rId14" w:tgtFrame="_blank" w:history="1">
              <w:r w:rsidRPr="006B1BE5">
                <w:rPr>
                  <w:rFonts w:ascii="Times New Roman" w:hAnsi="Times New Roman" w:cs="Times New Roman"/>
                  <w:b/>
                  <w:lang w:eastAsia="ru-RU"/>
                </w:rPr>
                <w:t>Google Формах</w:t>
              </w:r>
            </w:hyperlink>
          </w:p>
        </w:tc>
        <w:tc>
          <w:tcPr>
            <w:tcW w:w="1950" w:type="dxa"/>
            <w:gridSpan w:val="2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286"/>
        </w:trPr>
        <w:tc>
          <w:tcPr>
            <w:tcW w:w="850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3261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4536" w:type="dxa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kern w:val="36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>- Нажмите </w:t>
            </w:r>
            <w:r w:rsidRPr="006B1BE5">
              <w:rPr>
                <w:rFonts w:ascii="Times New Roman" w:hAnsi="Times New Roman" w:cs="Times New Roman"/>
                <w:b/>
                <w:bCs/>
                <w:lang w:eastAsia="ru-RU"/>
              </w:rPr>
              <w:t>Настройки</w:t>
            </w:r>
            <w:r w:rsidRPr="006B1BE5">
              <w:rPr>
                <w:rFonts w:ascii="Times New Roman" w:hAnsi="Times New Roman" w:cs="Times New Roman"/>
                <w:lang w:eastAsia="ru-RU"/>
              </w:rPr>
              <w:t> в верхней части формы</w:t>
            </w:r>
          </w:p>
        </w:tc>
        <w:tc>
          <w:tcPr>
            <w:tcW w:w="1950" w:type="dxa"/>
            <w:gridSpan w:val="2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277"/>
        </w:trPr>
        <w:tc>
          <w:tcPr>
            <w:tcW w:w="850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3261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4536" w:type="dxa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kern w:val="36"/>
                <w:lang w:eastAsia="ru-RU"/>
              </w:rPr>
              <w:t xml:space="preserve">- Включите параметр </w:t>
            </w:r>
            <w:r w:rsidRPr="006B1BE5">
              <w:rPr>
                <w:rFonts w:ascii="Times New Roman" w:hAnsi="Times New Roman" w:cs="Times New Roman"/>
                <w:b/>
                <w:kern w:val="36"/>
                <w:lang w:eastAsia="ru-RU"/>
              </w:rPr>
              <w:t>Тест</w:t>
            </w:r>
          </w:p>
        </w:tc>
        <w:tc>
          <w:tcPr>
            <w:tcW w:w="1950" w:type="dxa"/>
            <w:gridSpan w:val="2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c>
          <w:tcPr>
            <w:tcW w:w="10597" w:type="dxa"/>
            <w:gridSpan w:val="5"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kern w:val="36"/>
                <w:lang w:eastAsia="ru-RU"/>
              </w:rPr>
            </w:pPr>
            <w:r w:rsidRPr="007B19FF">
              <w:rPr>
                <w:rFonts w:ascii="Times New Roman" w:hAnsi="Times New Roman" w:cs="Times New Roman"/>
                <w:lang w:eastAsia="ru-RU"/>
              </w:rPr>
              <w:t xml:space="preserve">Если вы хотите сохранять адреса электронной почты респондентов, рядом с пунктом </w:t>
            </w:r>
            <w:r w:rsidRPr="007B19FF">
              <w:rPr>
                <w:rFonts w:ascii="Times New Roman" w:hAnsi="Times New Roman" w:cs="Times New Roman"/>
                <w:b/>
                <w:lang w:eastAsia="ru-RU"/>
              </w:rPr>
              <w:t>"Ответы"</w:t>
            </w:r>
            <w:r w:rsidRPr="007B19FF">
              <w:rPr>
                <w:rFonts w:ascii="Times New Roman" w:hAnsi="Times New Roman" w:cs="Times New Roman"/>
                <w:lang w:eastAsia="ru-RU"/>
              </w:rPr>
              <w:t xml:space="preserve"> нажмите на стрелку вниз </w:t>
            </w:r>
            <w:r w:rsidRPr="007B19FF"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516D31C5" wp14:editId="651B3EFC">
                  <wp:extent cx="174625" cy="174625"/>
                  <wp:effectExtent l="0" t="0" r="0" b="0"/>
                  <wp:docPr id="35" name="Рисунок 5" descr="Стрелка вни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Стрелка вниз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25" cy="174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B19FF">
              <w:rPr>
                <w:rFonts w:ascii="Times New Roman" w:hAnsi="Times New Roman" w:cs="Times New Roman"/>
                <w:lang w:eastAsia="ru-RU"/>
              </w:rPr>
              <w:t> и включите параметр «</w:t>
            </w:r>
            <w:r w:rsidRPr="007B19FF">
              <w:rPr>
                <w:rFonts w:ascii="Times New Roman" w:hAnsi="Times New Roman" w:cs="Times New Roman"/>
                <w:b/>
                <w:bCs/>
                <w:lang w:eastAsia="ru-RU"/>
              </w:rPr>
              <w:t xml:space="preserve">Собирать адреса электронной почты» </w:t>
            </w:r>
            <w:r w:rsidRPr="007B19FF">
              <w:rPr>
                <w:rFonts w:ascii="Times New Roman" w:hAnsi="Times New Roman" w:cs="Times New Roman"/>
                <w:lang w:eastAsia="ru-RU"/>
              </w:rPr>
              <w:t> (необязательно)</w:t>
            </w:r>
          </w:p>
        </w:tc>
      </w:tr>
      <w:tr w:rsidR="00CF5C90" w:rsidRPr="006B1BE5" w:rsidTr="00CF5C90">
        <w:trPr>
          <w:trHeight w:val="450"/>
        </w:trPr>
        <w:tc>
          <w:tcPr>
            <w:tcW w:w="850" w:type="dxa"/>
            <w:vMerge w:val="restart"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  <w:r w:rsidRPr="007B19FF">
              <w:rPr>
                <w:rFonts w:ascii="Times New Roman" w:hAnsi="Times New Roman" w:cs="Times New Roman"/>
                <w:lang w:eastAsia="ru-RU"/>
              </w:rPr>
              <w:t>2.</w:t>
            </w:r>
          </w:p>
        </w:tc>
        <w:tc>
          <w:tcPr>
            <w:tcW w:w="3261" w:type="dxa"/>
            <w:vMerge w:val="restart"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  <w:r w:rsidRPr="007B19FF">
              <w:rPr>
                <w:rFonts w:ascii="Times New Roman" w:hAnsi="Times New Roman" w:cs="Times New Roman"/>
                <w:lang w:eastAsia="ru-RU"/>
              </w:rPr>
              <w:t>Добавление ответов</w:t>
            </w: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 xml:space="preserve">Нажмите на значок 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>"Добавить вопрос"</w:t>
            </w:r>
            <w:r w:rsidRPr="006B1BE5">
              <w:rPr>
                <w:rFonts w:ascii="Times New Roman" w:hAnsi="Times New Roman" w:cs="Times New Roman"/>
                <w:lang w:eastAsia="ru-RU"/>
              </w:rPr>
              <w:t xml:space="preserve"> - добавить вопрос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200"/>
        </w:trPr>
        <w:tc>
          <w:tcPr>
            <w:tcW w:w="850" w:type="dxa"/>
            <w:vMerge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3261" w:type="dxa"/>
            <w:vMerge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>Введите вопрос и ответы на него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269"/>
        </w:trPr>
        <w:tc>
          <w:tcPr>
            <w:tcW w:w="850" w:type="dxa"/>
            <w:vMerge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3261" w:type="dxa"/>
            <w:vMerge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 xml:space="preserve">В левом нижнем углу вопроса нажмите 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>Ответы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212"/>
        </w:trPr>
        <w:tc>
          <w:tcPr>
            <w:tcW w:w="850" w:type="dxa"/>
            <w:vMerge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3261" w:type="dxa"/>
            <w:vMerge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>Выберите правильные ответы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447"/>
        </w:trPr>
        <w:tc>
          <w:tcPr>
            <w:tcW w:w="850" w:type="dxa"/>
            <w:vMerge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3261" w:type="dxa"/>
            <w:vMerge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>В правом верхнем углу вопроса укажите, во сколько баллов вы его оцениваете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695"/>
        </w:trPr>
        <w:tc>
          <w:tcPr>
            <w:tcW w:w="850" w:type="dxa"/>
            <w:vMerge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3261" w:type="dxa"/>
            <w:vMerge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>Чтобы написать разъяснительный комментарий к ответу или прикрепить видео YouTube с таким комментарием, нажмите</w:t>
            </w:r>
            <w:r w:rsidR="00FA4BFE">
              <w:rPr>
                <w:rFonts w:ascii="Times New Roman" w:hAnsi="Times New Roman" w:cs="Times New Roman"/>
                <w:lang w:eastAsia="ru-RU"/>
              </w:rPr>
              <w:t xml:space="preserve"> 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>Добавить пояснение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421"/>
        </w:trPr>
        <w:tc>
          <w:tcPr>
            <w:tcW w:w="850" w:type="dxa"/>
            <w:vMerge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3261" w:type="dxa"/>
            <w:vMerge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>Если нужно изменить вопрос или ответ, нажмите на него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c>
          <w:tcPr>
            <w:tcW w:w="10597" w:type="dxa"/>
            <w:gridSpan w:val="5"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  <w:r w:rsidRPr="007B19FF">
              <w:rPr>
                <w:rFonts w:ascii="Times New Roman" w:hAnsi="Times New Roman" w:cs="Times New Roman"/>
                <w:spacing w:val="1"/>
                <w:shd w:val="clear" w:color="auto" w:fill="FFFFFF"/>
              </w:rPr>
              <w:t>Назначать баллы и добавлять комментарии можно независимо от типа вопроса</w:t>
            </w:r>
          </w:p>
        </w:tc>
      </w:tr>
      <w:tr w:rsidR="00CF5C90" w:rsidRPr="006B1BE5" w:rsidTr="00CF5C90">
        <w:trPr>
          <w:trHeight w:val="263"/>
        </w:trPr>
        <w:tc>
          <w:tcPr>
            <w:tcW w:w="850" w:type="dxa"/>
            <w:vMerge w:val="restart"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  <w:r w:rsidRPr="007B19FF">
              <w:rPr>
                <w:rFonts w:ascii="Times New Roman" w:hAnsi="Times New Roman" w:cs="Times New Roman"/>
                <w:lang w:eastAsia="ru-RU"/>
              </w:rPr>
              <w:t>3.</w:t>
            </w:r>
          </w:p>
        </w:tc>
        <w:tc>
          <w:tcPr>
            <w:tcW w:w="3261" w:type="dxa"/>
            <w:vMerge w:val="restart"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  <w:r w:rsidRPr="007B19FF">
              <w:rPr>
                <w:rFonts w:ascii="Times New Roman" w:hAnsi="Times New Roman" w:cs="Times New Roman"/>
                <w:lang w:eastAsia="ru-RU"/>
              </w:rPr>
              <w:t>Отправка тестовых заданий  пользователям (в чате или по электронной почте)</w:t>
            </w: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 xml:space="preserve">Откройте файл в 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>Google Формах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504"/>
        </w:trPr>
        <w:tc>
          <w:tcPr>
            <w:tcW w:w="850" w:type="dxa"/>
            <w:vMerge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3261" w:type="dxa"/>
            <w:vMerge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>Нажмите кнопку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>Отправить</w:t>
            </w:r>
            <w:r w:rsidRPr="006B1BE5">
              <w:rPr>
                <w:rFonts w:ascii="Times New Roman" w:hAnsi="Times New Roman" w:cs="Times New Roman"/>
                <w:lang w:eastAsia="ru-RU"/>
              </w:rPr>
              <w:t xml:space="preserve"> в правом верхнем углу экрана.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432"/>
        </w:trPr>
        <w:tc>
          <w:tcPr>
            <w:tcW w:w="850" w:type="dxa"/>
            <w:vMerge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3261" w:type="dxa"/>
            <w:vMerge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 xml:space="preserve">В верхней части открывшегося окна нажмите на значок 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>Ссылка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421"/>
        </w:trPr>
        <w:tc>
          <w:tcPr>
            <w:tcW w:w="850" w:type="dxa"/>
            <w:vMerge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3261" w:type="dxa"/>
            <w:vMerge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>Чтобы скопировать ссылку, нажмите кнопку</w:t>
            </w:r>
            <w:r w:rsidR="00FA4BFE">
              <w:rPr>
                <w:rFonts w:ascii="Times New Roman" w:hAnsi="Times New Roman" w:cs="Times New Roman"/>
                <w:lang w:eastAsia="ru-RU"/>
              </w:rPr>
              <w:t xml:space="preserve"> 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>Копировать</w:t>
            </w:r>
            <w:r w:rsidRPr="006B1BE5">
              <w:rPr>
                <w:rFonts w:ascii="Times New Roman" w:hAnsi="Times New Roman" w:cs="Times New Roman"/>
                <w:lang w:eastAsia="ru-RU"/>
              </w:rPr>
              <w:t xml:space="preserve"> либо клавиши 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>Ctrl + C (Windows)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238"/>
        </w:trPr>
        <w:tc>
          <w:tcPr>
            <w:tcW w:w="850" w:type="dxa"/>
            <w:vMerge w:val="restart"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  <w:r w:rsidRPr="007B19FF">
              <w:rPr>
                <w:rFonts w:ascii="Times New Roman" w:hAnsi="Times New Roman" w:cs="Times New Roman"/>
                <w:lang w:eastAsia="ru-RU"/>
              </w:rPr>
              <w:t>4.</w:t>
            </w:r>
          </w:p>
        </w:tc>
        <w:tc>
          <w:tcPr>
            <w:tcW w:w="3261" w:type="dxa"/>
            <w:vMerge w:val="restart"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  <w:r w:rsidRPr="007B19FF">
              <w:rPr>
                <w:rFonts w:ascii="Times New Roman" w:hAnsi="Times New Roman" w:cs="Times New Roman"/>
                <w:lang w:eastAsia="ru-RU"/>
              </w:rPr>
              <w:t>Оценка ответов</w:t>
            </w: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 xml:space="preserve">Откройте тест в 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>Google Формах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275"/>
        </w:trPr>
        <w:tc>
          <w:tcPr>
            <w:tcW w:w="850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3261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 xml:space="preserve">Нажмите 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>Ответы</w:t>
            </w:r>
            <w:r w:rsidRPr="006B1BE5">
              <w:rPr>
                <w:rFonts w:ascii="Times New Roman" w:hAnsi="Times New Roman" w:cs="Times New Roman"/>
                <w:lang w:eastAsia="ru-RU"/>
              </w:rPr>
              <w:t xml:space="preserve"> в верхней части формы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250"/>
        </w:trPr>
        <w:tc>
          <w:tcPr>
            <w:tcW w:w="850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3261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 xml:space="preserve">Выберите 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>Отдельный пользователь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737"/>
        </w:trPr>
        <w:tc>
          <w:tcPr>
            <w:tcW w:w="850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3261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>Чтобы переключаться между пользователями, нажимайте на значок "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>Предыдущий</w:t>
            </w:r>
            <w:r w:rsidRPr="006B1BE5">
              <w:rPr>
                <w:rFonts w:ascii="Times New Roman" w:hAnsi="Times New Roman" w:cs="Times New Roman"/>
                <w:lang w:eastAsia="ru-RU"/>
              </w:rPr>
              <w:t>" «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>Назад</w:t>
            </w:r>
            <w:r w:rsidRPr="006B1BE5">
              <w:rPr>
                <w:rFonts w:ascii="Times New Roman" w:hAnsi="Times New Roman" w:cs="Times New Roman"/>
                <w:lang w:eastAsia="ru-RU"/>
              </w:rPr>
              <w:t>» или "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>Следующий</w:t>
            </w:r>
            <w:r w:rsidRPr="006B1BE5">
              <w:rPr>
                <w:rFonts w:ascii="Times New Roman" w:hAnsi="Times New Roman" w:cs="Times New Roman"/>
                <w:lang w:eastAsia="ru-RU"/>
              </w:rPr>
              <w:t>" «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>Далее</w:t>
            </w:r>
            <w:r w:rsidRPr="006B1BE5">
              <w:rPr>
                <w:rFonts w:ascii="Times New Roman" w:hAnsi="Times New Roman" w:cs="Times New Roman"/>
                <w:lang w:eastAsia="ru-RU"/>
              </w:rPr>
              <w:t>»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123"/>
        </w:trPr>
        <w:tc>
          <w:tcPr>
            <w:tcW w:w="850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3261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>Выберите вопрос, который нужно оценить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453"/>
        </w:trPr>
        <w:tc>
          <w:tcPr>
            <w:tcW w:w="850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3261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>В правом верхнем углу укажите количество баллов, которое заслуживает ответ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475"/>
        </w:trPr>
        <w:tc>
          <w:tcPr>
            <w:tcW w:w="850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3261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>Под ответом нажмите Д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 xml:space="preserve">обавить </w:t>
            </w:r>
            <w:r w:rsidRPr="006B1BE5">
              <w:rPr>
                <w:rFonts w:ascii="Times New Roman" w:hAnsi="Times New Roman" w:cs="Times New Roman"/>
                <w:lang w:eastAsia="ru-RU"/>
              </w:rPr>
              <w:t>личный комментарий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197"/>
        </w:trPr>
        <w:tc>
          <w:tcPr>
            <w:tcW w:w="850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3261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>Оставьте комментарий и нажмите</w:t>
            </w:r>
            <w:r w:rsidR="00FA4BFE">
              <w:rPr>
                <w:rFonts w:ascii="Times New Roman" w:hAnsi="Times New Roman" w:cs="Times New Roman"/>
                <w:lang w:eastAsia="ru-RU"/>
              </w:rPr>
              <w:t xml:space="preserve"> 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>Сохранить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244"/>
        </w:trPr>
        <w:tc>
          <w:tcPr>
            <w:tcW w:w="850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3261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>Нажмите</w:t>
            </w:r>
            <w:r w:rsidR="00FA4BFE">
              <w:rPr>
                <w:rFonts w:ascii="Times New Roman" w:hAnsi="Times New Roman" w:cs="Times New Roman"/>
                <w:lang w:eastAsia="ru-RU"/>
              </w:rPr>
              <w:t xml:space="preserve"> 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>Сохранить</w:t>
            </w:r>
            <w:r w:rsidRPr="006B1BE5">
              <w:rPr>
                <w:rFonts w:ascii="Times New Roman" w:hAnsi="Times New Roman" w:cs="Times New Roman"/>
                <w:lang w:eastAsia="ru-RU"/>
              </w:rPr>
              <w:t xml:space="preserve"> в нижней части экрана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276"/>
        </w:trPr>
        <w:tc>
          <w:tcPr>
            <w:tcW w:w="850" w:type="dxa"/>
            <w:vMerge w:val="restart"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  <w:r w:rsidRPr="007B19FF">
              <w:rPr>
                <w:rFonts w:ascii="Times New Roman" w:hAnsi="Times New Roman" w:cs="Times New Roman"/>
                <w:lang w:eastAsia="ru-RU"/>
              </w:rPr>
              <w:t>5.</w:t>
            </w:r>
          </w:p>
        </w:tc>
        <w:tc>
          <w:tcPr>
            <w:tcW w:w="3261" w:type="dxa"/>
            <w:vMerge w:val="restart"/>
          </w:tcPr>
          <w:p w:rsidR="00CF5C90" w:rsidRPr="007B19FF" w:rsidRDefault="00CF5C90" w:rsidP="007B19FF">
            <w:pPr>
              <w:rPr>
                <w:rFonts w:ascii="Times New Roman" w:hAnsi="Times New Roman" w:cs="Times New Roman"/>
                <w:lang w:eastAsia="ru-RU"/>
              </w:rPr>
            </w:pPr>
            <w:r w:rsidRPr="007B19FF">
              <w:rPr>
                <w:rFonts w:ascii="Times New Roman" w:hAnsi="Times New Roman" w:cs="Times New Roman"/>
                <w:lang w:eastAsia="ru-RU"/>
              </w:rPr>
              <w:t xml:space="preserve">Отправка результатов проверки </w:t>
            </w: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 xml:space="preserve">Откройте тест в 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>Google Формах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421"/>
        </w:trPr>
        <w:tc>
          <w:tcPr>
            <w:tcW w:w="850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3261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 xml:space="preserve">В верхней части экрана нажмите 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>Ответы</w:t>
            </w:r>
            <w:r w:rsidRPr="006B1BE5">
              <w:rPr>
                <w:rFonts w:ascii="Times New Roman" w:hAnsi="Times New Roman" w:cs="Times New Roman"/>
                <w:lang w:eastAsia="ru-RU"/>
              </w:rPr>
              <w:t xml:space="preserve"> затем 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>Отдельный пользователь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676"/>
        </w:trPr>
        <w:tc>
          <w:tcPr>
            <w:tcW w:w="850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3261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>В правом верхнем углу страницы ответов респондента с сохраненным адресом электронной почты нажмите</w:t>
            </w:r>
            <w:r w:rsidR="00FA4BFE">
              <w:rPr>
                <w:rFonts w:ascii="Times New Roman" w:hAnsi="Times New Roman" w:cs="Times New Roman"/>
                <w:lang w:eastAsia="ru-RU"/>
              </w:rPr>
              <w:t xml:space="preserve"> 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>Отправить результаты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413"/>
        </w:trPr>
        <w:tc>
          <w:tcPr>
            <w:tcW w:w="850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3261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>Установите флажки рядом с нужными пользователями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  <w:tr w:rsidR="00CF5C90" w:rsidRPr="006B1BE5" w:rsidTr="00CF5C90">
        <w:trPr>
          <w:trHeight w:val="190"/>
        </w:trPr>
        <w:tc>
          <w:tcPr>
            <w:tcW w:w="850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3261" w:type="dxa"/>
            <w:vMerge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  <w:tc>
          <w:tcPr>
            <w:tcW w:w="4678" w:type="dxa"/>
            <w:gridSpan w:val="2"/>
          </w:tcPr>
          <w:p w:rsidR="00CF5C90" w:rsidRPr="006B1BE5" w:rsidRDefault="00CF5C90" w:rsidP="00FA4BFE">
            <w:pPr>
              <w:pStyle w:val="ad"/>
              <w:rPr>
                <w:rFonts w:ascii="Times New Roman" w:hAnsi="Times New Roman" w:cs="Times New Roman"/>
                <w:lang w:eastAsia="ru-RU"/>
              </w:rPr>
            </w:pPr>
            <w:r w:rsidRPr="006B1BE5">
              <w:rPr>
                <w:rFonts w:ascii="Times New Roman" w:hAnsi="Times New Roman" w:cs="Times New Roman"/>
                <w:lang w:eastAsia="ru-RU"/>
              </w:rPr>
              <w:t>Нажмите</w:t>
            </w:r>
            <w:r w:rsidR="00FA4BFE">
              <w:rPr>
                <w:rFonts w:ascii="Times New Roman" w:hAnsi="Times New Roman" w:cs="Times New Roman"/>
                <w:lang w:eastAsia="ru-RU"/>
              </w:rPr>
              <w:t xml:space="preserve"> 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>Опубликовать</w:t>
            </w:r>
            <w:r w:rsidRPr="006B1BE5">
              <w:rPr>
                <w:rFonts w:ascii="Times New Roman" w:hAnsi="Times New Roman" w:cs="Times New Roman"/>
                <w:lang w:eastAsia="ru-RU"/>
              </w:rPr>
              <w:t xml:space="preserve"> и </w:t>
            </w:r>
            <w:r w:rsidRPr="006B1BE5">
              <w:rPr>
                <w:rFonts w:ascii="Times New Roman" w:hAnsi="Times New Roman" w:cs="Times New Roman"/>
                <w:b/>
                <w:lang w:eastAsia="ru-RU"/>
              </w:rPr>
              <w:t>отправить  по электронной почте</w:t>
            </w:r>
          </w:p>
        </w:tc>
        <w:tc>
          <w:tcPr>
            <w:tcW w:w="1808" w:type="dxa"/>
          </w:tcPr>
          <w:p w:rsidR="00CF5C90" w:rsidRPr="006B1BE5" w:rsidRDefault="00CF5C90" w:rsidP="00FA4BFE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color w:val="1F1F1F"/>
                <w:kern w:val="36"/>
                <w:lang w:eastAsia="ru-RU"/>
              </w:rPr>
            </w:pPr>
          </w:p>
        </w:tc>
      </w:tr>
    </w:tbl>
    <w:p w:rsidR="00DC7AD2" w:rsidRDefault="00DC7AD2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62532E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B19FF" w:rsidRDefault="007B19FF" w:rsidP="007B19FF">
      <w:pPr>
        <w:pStyle w:val="1"/>
        <w:jc w:val="right"/>
        <w:rPr>
          <w:rFonts w:ascii="Times New Roman" w:hAnsi="Times New Roman" w:cs="Times New Roman"/>
          <w:b w:val="0"/>
          <w:i/>
          <w:color w:val="auto"/>
        </w:rPr>
      </w:pPr>
      <w:bookmarkStart w:id="11" w:name="_Toc122946831"/>
      <w:r w:rsidRPr="007B19FF">
        <w:rPr>
          <w:rFonts w:ascii="Times New Roman" w:hAnsi="Times New Roman" w:cs="Times New Roman"/>
          <w:b w:val="0"/>
          <w:i/>
          <w:color w:val="auto"/>
        </w:rPr>
        <w:t>Приложение № 1</w:t>
      </w:r>
      <w:bookmarkEnd w:id="11"/>
    </w:p>
    <w:p w:rsidR="005663D3" w:rsidRPr="005663D3" w:rsidRDefault="00425137" w:rsidP="005663D3">
      <w:r w:rsidRPr="00425137">
        <w:rPr>
          <w:noProof/>
          <w:lang w:eastAsia="ru-RU"/>
        </w:rPr>
        <w:drawing>
          <wp:inline distT="0" distB="0" distL="0" distR="0">
            <wp:extent cx="6645910" cy="8600589"/>
            <wp:effectExtent l="0" t="0" r="0" b="0"/>
            <wp:docPr id="1" name="Рисунок 1" descr="\\Desktop-s7q7e0q\ОБМЕН\Бережливые технологии\Конкурс\Приказ бережливые технологии_pages-to-jpg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esktop-s7q7e0q\ОБМЕН\Бережливые технологии\Конкурс\Приказ бережливые технологии_pages-to-jpg-000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600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2" w:name="_GoBack"/>
      <w:bookmarkEnd w:id="12"/>
    </w:p>
    <w:p w:rsidR="007B19FF" w:rsidRDefault="007B19FF" w:rsidP="007B19FF">
      <w:pPr>
        <w:pStyle w:val="1"/>
        <w:jc w:val="right"/>
        <w:rPr>
          <w:rFonts w:ascii="Times New Roman" w:hAnsi="Times New Roman" w:cs="Times New Roman"/>
          <w:b w:val="0"/>
          <w:i/>
          <w:color w:val="auto"/>
        </w:rPr>
      </w:pPr>
      <w:bookmarkStart w:id="13" w:name="_Toc122946832"/>
      <w:r w:rsidRPr="007B19FF">
        <w:rPr>
          <w:rFonts w:ascii="Times New Roman" w:hAnsi="Times New Roman" w:cs="Times New Roman"/>
          <w:b w:val="0"/>
          <w:i/>
          <w:color w:val="auto"/>
        </w:rPr>
        <w:lastRenderedPageBreak/>
        <w:t xml:space="preserve">Приложение № </w:t>
      </w:r>
      <w:r>
        <w:rPr>
          <w:rFonts w:ascii="Times New Roman" w:hAnsi="Times New Roman" w:cs="Times New Roman"/>
          <w:b w:val="0"/>
          <w:i/>
          <w:color w:val="auto"/>
        </w:rPr>
        <w:t>2</w:t>
      </w:r>
      <w:bookmarkEnd w:id="13"/>
    </w:p>
    <w:p w:rsidR="007B19FF" w:rsidRDefault="005663D3" w:rsidP="007B19FF">
      <w:r>
        <w:rPr>
          <w:noProof/>
          <w:lang w:eastAsia="ru-RU"/>
        </w:rPr>
        <w:drawing>
          <wp:inline distT="0" distB="0" distL="0" distR="0">
            <wp:extent cx="6645910" cy="8596376"/>
            <wp:effectExtent l="0" t="0" r="0" b="0"/>
            <wp:docPr id="18" name="Рисунок 18" descr="C:\Users\Наталья\Desktop\Протоколы Бережливы технолгии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Протоколы Бережливы технолгии_page-000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59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3D3" w:rsidRDefault="005663D3" w:rsidP="007B19FF"/>
    <w:p w:rsidR="005663D3" w:rsidRDefault="005663D3" w:rsidP="007B19FF">
      <w:r>
        <w:rPr>
          <w:noProof/>
          <w:lang w:eastAsia="ru-RU"/>
        </w:rPr>
        <w:lastRenderedPageBreak/>
        <w:drawing>
          <wp:inline distT="0" distB="0" distL="0" distR="0">
            <wp:extent cx="6645910" cy="8596376"/>
            <wp:effectExtent l="0" t="0" r="0" b="0"/>
            <wp:docPr id="19" name="Рисунок 19" descr="C:\Users\Наталья\Desktop\Протоколы Бережливы технолгии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Протоколы Бережливы технолгии_page-000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59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3D3" w:rsidRDefault="005663D3" w:rsidP="007B19FF"/>
    <w:p w:rsidR="005663D3" w:rsidRDefault="005663D3" w:rsidP="007B19FF"/>
    <w:p w:rsidR="005663D3" w:rsidRDefault="005663D3" w:rsidP="007B19FF">
      <w:r>
        <w:rPr>
          <w:noProof/>
          <w:lang w:eastAsia="ru-RU"/>
        </w:rPr>
        <w:lastRenderedPageBreak/>
        <w:drawing>
          <wp:inline distT="0" distB="0" distL="0" distR="0">
            <wp:extent cx="6645910" cy="8596376"/>
            <wp:effectExtent l="0" t="0" r="0" b="0"/>
            <wp:docPr id="20" name="Рисунок 20" descr="C:\Users\Наталья\Desktop\Протоколы Бережливы технолгии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Desktop\Протоколы Бережливы технолгии_page-000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59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3D3" w:rsidRDefault="005663D3" w:rsidP="007B19FF"/>
    <w:p w:rsidR="005663D3" w:rsidRDefault="005663D3" w:rsidP="007B19FF"/>
    <w:p w:rsidR="005663D3" w:rsidRDefault="005663D3" w:rsidP="007B19FF">
      <w:r>
        <w:rPr>
          <w:noProof/>
          <w:lang w:eastAsia="ru-RU"/>
        </w:rPr>
        <w:lastRenderedPageBreak/>
        <w:drawing>
          <wp:inline distT="0" distB="0" distL="0" distR="0">
            <wp:extent cx="6645910" cy="8596376"/>
            <wp:effectExtent l="0" t="0" r="0" b="0"/>
            <wp:docPr id="21" name="Рисунок 21" descr="C:\Users\Наталья\Desktop\Протоколы Бережливы технолгии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Desktop\Протоколы Бережливы технолгии_page-00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59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3D3" w:rsidRDefault="005663D3" w:rsidP="007B19FF"/>
    <w:p w:rsidR="005663D3" w:rsidRDefault="005663D3" w:rsidP="007B19FF"/>
    <w:p w:rsidR="005663D3" w:rsidRDefault="005663D3" w:rsidP="007B19FF">
      <w:r>
        <w:rPr>
          <w:noProof/>
          <w:lang w:eastAsia="ru-RU"/>
        </w:rPr>
        <w:lastRenderedPageBreak/>
        <w:drawing>
          <wp:inline distT="0" distB="0" distL="0" distR="0">
            <wp:extent cx="6645910" cy="8596376"/>
            <wp:effectExtent l="0" t="0" r="0" b="0"/>
            <wp:docPr id="22" name="Рисунок 22" descr="C:\Users\Наталья\Desktop\Протоколы Бережливы технолгии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Desktop\Протоколы Бережливы технолгии_page-00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59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3D3" w:rsidRDefault="005663D3" w:rsidP="007B19FF"/>
    <w:p w:rsidR="005663D3" w:rsidRDefault="005663D3" w:rsidP="007B19FF"/>
    <w:p w:rsidR="005663D3" w:rsidRDefault="005663D3" w:rsidP="007B19FF">
      <w:r>
        <w:rPr>
          <w:noProof/>
          <w:lang w:eastAsia="ru-RU"/>
        </w:rPr>
        <w:lastRenderedPageBreak/>
        <w:drawing>
          <wp:inline distT="0" distB="0" distL="0" distR="0">
            <wp:extent cx="6645910" cy="8596376"/>
            <wp:effectExtent l="0" t="0" r="0" b="0"/>
            <wp:docPr id="23" name="Рисунок 23" descr="C:\Users\Наталья\Desktop\Протоколы Бережливы технолгии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Desktop\Протоколы Бережливы технолгии_page-000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59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3D3" w:rsidRDefault="005663D3" w:rsidP="007B19FF"/>
    <w:p w:rsidR="005663D3" w:rsidRDefault="005663D3" w:rsidP="007B19FF"/>
    <w:p w:rsidR="005663D3" w:rsidRDefault="005663D3" w:rsidP="007B19FF">
      <w:r>
        <w:rPr>
          <w:noProof/>
          <w:lang w:eastAsia="ru-RU"/>
        </w:rPr>
        <w:lastRenderedPageBreak/>
        <w:drawing>
          <wp:inline distT="0" distB="0" distL="0" distR="0">
            <wp:extent cx="6645910" cy="8596376"/>
            <wp:effectExtent l="0" t="0" r="0" b="0"/>
            <wp:docPr id="24" name="Рисунок 24" descr="C:\Users\Наталья\Desktop\Протоколы Бережливы технолгии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ья\Desktop\Протоколы Бережливы технолгии_page-000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59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3D3" w:rsidRDefault="005663D3" w:rsidP="007B19FF"/>
    <w:p w:rsidR="005663D3" w:rsidRDefault="005663D3" w:rsidP="007B19FF"/>
    <w:p w:rsidR="005663D3" w:rsidRDefault="005663D3" w:rsidP="007B19FF">
      <w:r>
        <w:rPr>
          <w:noProof/>
          <w:lang w:eastAsia="ru-RU"/>
        </w:rPr>
        <w:lastRenderedPageBreak/>
        <w:drawing>
          <wp:inline distT="0" distB="0" distL="0" distR="0">
            <wp:extent cx="6645910" cy="8596376"/>
            <wp:effectExtent l="0" t="0" r="0" b="0"/>
            <wp:docPr id="25" name="Рисунок 25" descr="C:\Users\Наталья\Desktop\Протоколы Бережливы технолгии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ья\Desktop\Протоколы Бережливы технолгии_page-00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59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3D3" w:rsidRDefault="005663D3" w:rsidP="007B19FF"/>
    <w:p w:rsidR="005663D3" w:rsidRDefault="005663D3" w:rsidP="007B19FF"/>
    <w:p w:rsidR="005663D3" w:rsidRDefault="005663D3" w:rsidP="007B19FF">
      <w:r>
        <w:rPr>
          <w:noProof/>
          <w:lang w:eastAsia="ru-RU"/>
        </w:rPr>
        <w:lastRenderedPageBreak/>
        <w:drawing>
          <wp:inline distT="0" distB="0" distL="0" distR="0">
            <wp:extent cx="6645910" cy="8596376"/>
            <wp:effectExtent l="0" t="0" r="0" b="0"/>
            <wp:docPr id="26" name="Рисунок 26" descr="C:\Users\Наталья\Desktop\Протоколы Бережливы технолгии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лья\Desktop\Протоколы Бережливы технолгии_page-000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59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3D3" w:rsidRDefault="005663D3" w:rsidP="007B19FF"/>
    <w:p w:rsidR="005663D3" w:rsidRDefault="005663D3" w:rsidP="007B19FF"/>
    <w:p w:rsidR="005663D3" w:rsidRDefault="005663D3" w:rsidP="007B19FF">
      <w:r>
        <w:rPr>
          <w:noProof/>
          <w:lang w:eastAsia="ru-RU"/>
        </w:rPr>
        <w:lastRenderedPageBreak/>
        <w:drawing>
          <wp:inline distT="0" distB="0" distL="0" distR="0">
            <wp:extent cx="6645910" cy="8596376"/>
            <wp:effectExtent l="0" t="0" r="0" b="0"/>
            <wp:docPr id="27" name="Рисунок 27" descr="C:\Users\Наталья\Desktop\Протоколы Бережливы технолгии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лья\Desktop\Протоколы Бережливы технолгии_page-001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59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3D3" w:rsidRDefault="005663D3" w:rsidP="007B19FF"/>
    <w:p w:rsidR="005663D3" w:rsidRDefault="005663D3" w:rsidP="007B19FF"/>
    <w:p w:rsidR="005663D3" w:rsidRDefault="005663D3" w:rsidP="007B19FF">
      <w:r>
        <w:rPr>
          <w:noProof/>
          <w:lang w:eastAsia="ru-RU"/>
        </w:rPr>
        <w:lastRenderedPageBreak/>
        <w:drawing>
          <wp:inline distT="0" distB="0" distL="0" distR="0">
            <wp:extent cx="6645910" cy="8596376"/>
            <wp:effectExtent l="0" t="0" r="0" b="0"/>
            <wp:docPr id="28" name="Рисунок 28" descr="C:\Users\Наталья\Desktop\Протоколы Бережливы технолгии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алья\Desktop\Протоколы Бережливы технолгии_page-001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59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3D3" w:rsidRDefault="005663D3" w:rsidP="007B19FF"/>
    <w:p w:rsidR="005663D3" w:rsidRDefault="005663D3" w:rsidP="007B19FF"/>
    <w:p w:rsidR="005663D3" w:rsidRDefault="005663D3" w:rsidP="007B19FF">
      <w:r>
        <w:rPr>
          <w:noProof/>
          <w:lang w:eastAsia="ru-RU"/>
        </w:rPr>
        <w:lastRenderedPageBreak/>
        <w:drawing>
          <wp:inline distT="0" distB="0" distL="0" distR="0">
            <wp:extent cx="6645910" cy="8596376"/>
            <wp:effectExtent l="0" t="0" r="0" b="0"/>
            <wp:docPr id="29" name="Рисунок 29" descr="C:\Users\Наталья\Desktop\Протоколы Бережливы технолгии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лья\Desktop\Протоколы Бережливы технолгии_page-001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59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3D3" w:rsidRDefault="005663D3" w:rsidP="007B19FF"/>
    <w:p w:rsidR="005663D3" w:rsidRDefault="005663D3" w:rsidP="007B19FF"/>
    <w:p w:rsidR="005663D3" w:rsidRPr="007B19FF" w:rsidRDefault="005663D3" w:rsidP="007B19FF">
      <w:r>
        <w:rPr>
          <w:noProof/>
          <w:lang w:eastAsia="ru-RU"/>
        </w:rPr>
        <w:lastRenderedPageBreak/>
        <w:drawing>
          <wp:inline distT="0" distB="0" distL="0" distR="0">
            <wp:extent cx="6645910" cy="8596376"/>
            <wp:effectExtent l="0" t="0" r="0" b="0"/>
            <wp:docPr id="30" name="Рисунок 30" descr="C:\Users\Наталья\Desktop\Протоколы Бережливы технолгии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талья\Desktop\Протоколы Бережливы технолгии_page-001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59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663D3" w:rsidRPr="007B19FF" w:rsidSect="001371C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663D3" w:rsidRDefault="005663D3" w:rsidP="001F67C4">
      <w:pPr>
        <w:spacing w:after="0" w:line="240" w:lineRule="auto"/>
      </w:pPr>
      <w:r>
        <w:separator/>
      </w:r>
    </w:p>
  </w:endnote>
  <w:endnote w:type="continuationSeparator" w:id="0">
    <w:p w:rsidR="005663D3" w:rsidRDefault="005663D3" w:rsidP="001F67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071705"/>
      <w:docPartObj>
        <w:docPartGallery w:val="Page Numbers (Bottom of Page)"/>
        <w:docPartUnique/>
      </w:docPartObj>
    </w:sdtPr>
    <w:sdtEndPr/>
    <w:sdtContent>
      <w:p w:rsidR="005663D3" w:rsidRDefault="00425137">
        <w:pPr>
          <w:pStyle w:val="ab"/>
          <w:jc w:val="right"/>
        </w:pPr>
        <w:r>
          <w:rPr>
            <w:noProof/>
            <w:lang w:eastAsia="ru-RU"/>
          </w:rPr>
          <w:pict>
            <v:rect id="_x0000_s7169" style="position:absolute;left:0;text-align:left;margin-left:511.2pt;margin-top:1.7pt;width:22.55pt;height:16.3pt;z-index:251658240;mso-position-horizontal-relative:text;mso-position-vertical-relative:text" fillcolor="white [3212]" stroked="f"/>
          </w:pict>
        </w:r>
        <w:r w:rsidR="005663D3">
          <w:fldChar w:fldCharType="begin"/>
        </w:r>
        <w:r w:rsidR="005663D3">
          <w:instrText xml:space="preserve"> PAGE   \* MERGEFORMAT </w:instrText>
        </w:r>
        <w:r w:rsidR="005663D3">
          <w:fldChar w:fldCharType="separate"/>
        </w:r>
        <w:r>
          <w:rPr>
            <w:noProof/>
          </w:rPr>
          <w:t>22</w:t>
        </w:r>
        <w:r w:rsidR="005663D3">
          <w:rPr>
            <w:noProof/>
          </w:rPr>
          <w:fldChar w:fldCharType="end"/>
        </w:r>
      </w:p>
    </w:sdtContent>
  </w:sdt>
  <w:p w:rsidR="005663D3" w:rsidRDefault="005663D3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663D3" w:rsidRDefault="005663D3" w:rsidP="001F67C4">
      <w:pPr>
        <w:spacing w:after="0" w:line="240" w:lineRule="auto"/>
      </w:pPr>
      <w:r>
        <w:separator/>
      </w:r>
    </w:p>
  </w:footnote>
  <w:footnote w:type="continuationSeparator" w:id="0">
    <w:p w:rsidR="005663D3" w:rsidRDefault="005663D3" w:rsidP="001F67C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4FD29E2"/>
    <w:multiLevelType w:val="hybridMultilevel"/>
    <w:tmpl w:val="0576BD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7170">
      <o:colormenu v:ext="edit" fillcolor="none [3212]" strokecolor="none"/>
    </o:shapedefaults>
    <o:shapelayout v:ext="edit">
      <o:idmap v:ext="edit" data="7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72F2B"/>
    <w:rsid w:val="000610B2"/>
    <w:rsid w:val="00072F2B"/>
    <w:rsid w:val="000A422D"/>
    <w:rsid w:val="000B2CB1"/>
    <w:rsid w:val="001371C6"/>
    <w:rsid w:val="00183D65"/>
    <w:rsid w:val="00191A18"/>
    <w:rsid w:val="001E4D15"/>
    <w:rsid w:val="001F1352"/>
    <w:rsid w:val="001F3380"/>
    <w:rsid w:val="001F67C4"/>
    <w:rsid w:val="002305A3"/>
    <w:rsid w:val="00247B61"/>
    <w:rsid w:val="002A1B84"/>
    <w:rsid w:val="002B7580"/>
    <w:rsid w:val="00300956"/>
    <w:rsid w:val="003215B4"/>
    <w:rsid w:val="003713B8"/>
    <w:rsid w:val="003C6295"/>
    <w:rsid w:val="003D25DF"/>
    <w:rsid w:val="00425137"/>
    <w:rsid w:val="00426B04"/>
    <w:rsid w:val="004340F7"/>
    <w:rsid w:val="00437919"/>
    <w:rsid w:val="004467AB"/>
    <w:rsid w:val="004945E7"/>
    <w:rsid w:val="004D2CA8"/>
    <w:rsid w:val="004D46A1"/>
    <w:rsid w:val="004D6C15"/>
    <w:rsid w:val="004F15F5"/>
    <w:rsid w:val="00515A56"/>
    <w:rsid w:val="0052131B"/>
    <w:rsid w:val="005663D3"/>
    <w:rsid w:val="005F37A9"/>
    <w:rsid w:val="0062532E"/>
    <w:rsid w:val="006412F3"/>
    <w:rsid w:val="00715C0D"/>
    <w:rsid w:val="00735B53"/>
    <w:rsid w:val="0074584E"/>
    <w:rsid w:val="00774464"/>
    <w:rsid w:val="007B19FF"/>
    <w:rsid w:val="0082006E"/>
    <w:rsid w:val="008210F7"/>
    <w:rsid w:val="0082541E"/>
    <w:rsid w:val="00886EFB"/>
    <w:rsid w:val="008B5CDC"/>
    <w:rsid w:val="00957446"/>
    <w:rsid w:val="009C1EAE"/>
    <w:rsid w:val="00A10BD3"/>
    <w:rsid w:val="00A50674"/>
    <w:rsid w:val="00A94C98"/>
    <w:rsid w:val="00AB3438"/>
    <w:rsid w:val="00AB67DB"/>
    <w:rsid w:val="00AE4618"/>
    <w:rsid w:val="00B23E90"/>
    <w:rsid w:val="00B87025"/>
    <w:rsid w:val="00CC0529"/>
    <w:rsid w:val="00CE0CB7"/>
    <w:rsid w:val="00CF5C90"/>
    <w:rsid w:val="00D10964"/>
    <w:rsid w:val="00D9292A"/>
    <w:rsid w:val="00DC7AD2"/>
    <w:rsid w:val="00DF4ADA"/>
    <w:rsid w:val="00E01C69"/>
    <w:rsid w:val="00E239B5"/>
    <w:rsid w:val="00E40381"/>
    <w:rsid w:val="00E55939"/>
    <w:rsid w:val="00E55B5D"/>
    <w:rsid w:val="00EA65FD"/>
    <w:rsid w:val="00ED1C61"/>
    <w:rsid w:val="00F01298"/>
    <w:rsid w:val="00F41D4E"/>
    <w:rsid w:val="00F43B56"/>
    <w:rsid w:val="00F75BFE"/>
    <w:rsid w:val="00F764AA"/>
    <w:rsid w:val="00F859DF"/>
    <w:rsid w:val="00FA47AF"/>
    <w:rsid w:val="00FA4BFE"/>
    <w:rsid w:val="00FA7963"/>
    <w:rsid w:val="00FD47A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>
      <o:colormenu v:ext="edit" fillcolor="none [3212]" strokecolor="none"/>
    </o:shapedefaults>
    <o:shapelayout v:ext="edit">
      <o:idmap v:ext="edit" data="1"/>
    </o:shapelayout>
  </w:shapeDefaults>
  <w:decimalSymbol w:val=","/>
  <w:listSeparator w:val=";"/>
  <w15:docId w15:val="{5D2D37B5-F21E-4D1D-8F6A-D24BD72EC3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B19FF"/>
  </w:style>
  <w:style w:type="paragraph" w:styleId="1">
    <w:name w:val="heading 1"/>
    <w:basedOn w:val="a"/>
    <w:next w:val="a"/>
    <w:link w:val="10"/>
    <w:uiPriority w:val="9"/>
    <w:qFormat/>
    <w:rsid w:val="00FA4BF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4">
    <w:name w:val="heading 4"/>
    <w:basedOn w:val="a"/>
    <w:link w:val="40"/>
    <w:uiPriority w:val="9"/>
    <w:qFormat/>
    <w:rsid w:val="00AB67DB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2F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2F2B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C7AD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Default">
    <w:name w:val="Default"/>
    <w:rsid w:val="00E4038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6">
    <w:name w:val="Normal (Web)"/>
    <w:basedOn w:val="a"/>
    <w:uiPriority w:val="99"/>
    <w:unhideWhenUsed/>
    <w:rsid w:val="00F75B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AB67DB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7">
    <w:name w:val="Emphasis"/>
    <w:basedOn w:val="a0"/>
    <w:uiPriority w:val="20"/>
    <w:qFormat/>
    <w:rsid w:val="00AB67DB"/>
    <w:rPr>
      <w:i/>
      <w:iCs/>
    </w:rPr>
  </w:style>
  <w:style w:type="character" w:styleId="a8">
    <w:name w:val="Strong"/>
    <w:basedOn w:val="a0"/>
    <w:uiPriority w:val="22"/>
    <w:qFormat/>
    <w:rsid w:val="00AB67DB"/>
    <w:rPr>
      <w:b/>
      <w:bCs/>
    </w:rPr>
  </w:style>
  <w:style w:type="paragraph" w:styleId="a9">
    <w:name w:val="header"/>
    <w:basedOn w:val="a"/>
    <w:link w:val="aa"/>
    <w:uiPriority w:val="99"/>
    <w:unhideWhenUsed/>
    <w:rsid w:val="001F67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1F67C4"/>
  </w:style>
  <w:style w:type="paragraph" w:styleId="ab">
    <w:name w:val="footer"/>
    <w:basedOn w:val="a"/>
    <w:link w:val="ac"/>
    <w:uiPriority w:val="99"/>
    <w:unhideWhenUsed/>
    <w:rsid w:val="001F67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1F67C4"/>
  </w:style>
  <w:style w:type="paragraph" w:styleId="ad">
    <w:name w:val="No Spacing"/>
    <w:uiPriority w:val="1"/>
    <w:qFormat/>
    <w:rsid w:val="00CF5C90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FA4BF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e">
    <w:name w:val="TOC Heading"/>
    <w:basedOn w:val="1"/>
    <w:next w:val="a"/>
    <w:uiPriority w:val="39"/>
    <w:semiHidden/>
    <w:unhideWhenUsed/>
    <w:qFormat/>
    <w:rsid w:val="00FA4BFE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FA4BFE"/>
    <w:pPr>
      <w:spacing w:after="100"/>
    </w:pPr>
  </w:style>
  <w:style w:type="character" w:styleId="af">
    <w:name w:val="Hyperlink"/>
    <w:basedOn w:val="a0"/>
    <w:uiPriority w:val="99"/>
    <w:unhideWhenUsed/>
    <w:rsid w:val="00FA4BFE"/>
    <w:rPr>
      <w:color w:val="0000FF" w:themeColor="hyperlink"/>
      <w:u w:val="single"/>
    </w:rPr>
  </w:style>
  <w:style w:type="paragraph" w:styleId="af0">
    <w:name w:val="List Paragraph"/>
    <w:basedOn w:val="a"/>
    <w:uiPriority w:val="34"/>
    <w:qFormat/>
    <w:rsid w:val="0095744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107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32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1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58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61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11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73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91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14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25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11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2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09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8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21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24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7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46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01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3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8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yperlink" Target="https://forms.google.com/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79A131-52FB-42C8-8C21-C0B4E90AF7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804</TotalTime>
  <Pages>34</Pages>
  <Words>3802</Words>
  <Characters>21678</Characters>
  <Application>Microsoft Office Word</Application>
  <DocSecurity>0</DocSecurity>
  <Lines>180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22</cp:revision>
  <dcterms:created xsi:type="dcterms:W3CDTF">2022-12-20T02:41:00Z</dcterms:created>
  <dcterms:modified xsi:type="dcterms:W3CDTF">2022-12-26T07:30:00Z</dcterms:modified>
</cp:coreProperties>
</file>